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586AB" w14:textId="77777777" w:rsidR="00F27EDB" w:rsidRPr="007955F0" w:rsidRDefault="00F27EDB" w:rsidP="00F27EDB">
      <w:pPr>
        <w:autoSpaceDE w:val="0"/>
        <w:spacing w:after="0" w:line="240" w:lineRule="auto"/>
        <w:rPr>
          <w:rFonts w:cstheme="minorHAnsi"/>
          <w:i/>
          <w:iCs/>
          <w:color w:val="auto"/>
          <w:sz w:val="24"/>
          <w:szCs w:val="24"/>
        </w:rPr>
      </w:pPr>
    </w:p>
    <w:p w14:paraId="376DB7E7" w14:textId="77777777" w:rsidR="00F27EDB" w:rsidRPr="007955F0" w:rsidRDefault="00F27EDB" w:rsidP="00F27EDB">
      <w:pPr>
        <w:autoSpaceDE w:val="0"/>
        <w:spacing w:after="0" w:line="240" w:lineRule="auto"/>
        <w:rPr>
          <w:rFonts w:cstheme="minorHAnsi"/>
          <w:b/>
          <w:bCs/>
          <w:color w:val="auto"/>
          <w:sz w:val="24"/>
          <w:szCs w:val="24"/>
        </w:rPr>
      </w:pPr>
    </w:p>
    <w:p w14:paraId="6FF3C950" w14:textId="36B9B1AD" w:rsidR="005B5BE2" w:rsidRPr="007955F0" w:rsidRDefault="005B5BE2" w:rsidP="005B5BE2">
      <w:pPr>
        <w:autoSpaceDE w:val="0"/>
        <w:spacing w:after="0" w:line="24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  <w:r w:rsidRPr="007955F0">
        <w:rPr>
          <w:rFonts w:cstheme="minorHAnsi"/>
          <w:b/>
          <w:bCs/>
          <w:color w:val="auto"/>
          <w:sz w:val="24"/>
          <w:szCs w:val="24"/>
        </w:rPr>
        <w:t xml:space="preserve">Umowa nr </w:t>
      </w:r>
      <w:r w:rsidRPr="007955F0">
        <w:rPr>
          <w:rFonts w:eastAsia="Calibri" w:cstheme="minorHAnsi"/>
          <w:color w:val="auto"/>
          <w:sz w:val="24"/>
          <w:szCs w:val="24"/>
        </w:rPr>
        <w:t>______________</w:t>
      </w:r>
    </w:p>
    <w:p w14:paraId="767F0782" w14:textId="77777777" w:rsidR="005B5BE2" w:rsidRPr="007955F0" w:rsidRDefault="005B5BE2" w:rsidP="005B5BE2">
      <w:pPr>
        <w:autoSpaceDE w:val="0"/>
        <w:spacing w:after="0" w:line="240" w:lineRule="auto"/>
        <w:jc w:val="center"/>
        <w:rPr>
          <w:rFonts w:cstheme="minorHAnsi"/>
          <w:color w:val="auto"/>
          <w:sz w:val="24"/>
          <w:szCs w:val="24"/>
        </w:rPr>
      </w:pPr>
    </w:p>
    <w:p w14:paraId="024FF367" w14:textId="77777777" w:rsidR="005B5BE2" w:rsidRPr="007955F0" w:rsidRDefault="005B5BE2" w:rsidP="005B5BE2">
      <w:pPr>
        <w:autoSpaceDE w:val="0"/>
        <w:spacing w:after="0" w:line="240" w:lineRule="auto"/>
        <w:rPr>
          <w:rFonts w:cstheme="minorHAnsi"/>
          <w:color w:val="auto"/>
          <w:sz w:val="24"/>
          <w:szCs w:val="24"/>
        </w:rPr>
      </w:pPr>
    </w:p>
    <w:p w14:paraId="50395C8E" w14:textId="2761A396" w:rsidR="005B5BE2" w:rsidRPr="007955F0" w:rsidRDefault="005B5BE2" w:rsidP="005B5BE2">
      <w:pPr>
        <w:autoSpaceDE w:val="0"/>
        <w:spacing w:after="0" w:line="240" w:lineRule="auto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color w:val="auto"/>
          <w:sz w:val="24"/>
          <w:szCs w:val="24"/>
        </w:rPr>
        <w:t xml:space="preserve">zawarta w </w:t>
      </w:r>
      <w:r w:rsidR="00AE3FC3">
        <w:rPr>
          <w:rFonts w:eastAsia="Calibri" w:cstheme="minorHAnsi"/>
          <w:bCs/>
          <w:kern w:val="1"/>
          <w:sz w:val="24"/>
          <w:szCs w:val="24"/>
          <w:lang w:eastAsia="zh-CN"/>
        </w:rPr>
        <w:t>Gdańsku</w:t>
      </w:r>
      <w:r w:rsidRPr="007955F0">
        <w:rPr>
          <w:rFonts w:cstheme="minorHAnsi"/>
          <w:color w:val="auto"/>
          <w:sz w:val="24"/>
          <w:szCs w:val="24"/>
        </w:rPr>
        <w:t xml:space="preserve">, dnia </w:t>
      </w:r>
      <w:r w:rsidRPr="007955F0">
        <w:rPr>
          <w:rFonts w:eastAsia="Calibri" w:cstheme="minorHAnsi"/>
          <w:color w:val="auto"/>
          <w:sz w:val="24"/>
          <w:szCs w:val="24"/>
        </w:rPr>
        <w:t>______________</w:t>
      </w:r>
      <w:r w:rsidRPr="007955F0">
        <w:rPr>
          <w:rFonts w:cstheme="minorHAnsi"/>
          <w:color w:val="auto"/>
          <w:sz w:val="24"/>
          <w:szCs w:val="24"/>
        </w:rPr>
        <w:t xml:space="preserve"> r. pomiędzy:</w:t>
      </w:r>
    </w:p>
    <w:p w14:paraId="08F83EBC" w14:textId="77777777" w:rsidR="009038B2" w:rsidRPr="007955F0" w:rsidRDefault="009038B2" w:rsidP="00533A38">
      <w:pPr>
        <w:autoSpaceDE w:val="0"/>
        <w:spacing w:line="360" w:lineRule="auto"/>
        <w:rPr>
          <w:rFonts w:cstheme="minorHAnsi"/>
          <w:color w:val="auto"/>
          <w:sz w:val="24"/>
          <w:szCs w:val="24"/>
        </w:rPr>
      </w:pPr>
    </w:p>
    <w:p w14:paraId="03FC3925" w14:textId="29200F7B" w:rsidR="005B5BE2" w:rsidRPr="007955F0" w:rsidRDefault="00AE3FC3" w:rsidP="00EE563D">
      <w:pPr>
        <w:pStyle w:val="NormalnyWeb"/>
        <w:spacing w:line="276" w:lineRule="auto"/>
        <w:ind w:left="360"/>
        <w:rPr>
          <w:rFonts w:eastAsia="Calibri" w:cstheme="minorHAnsi"/>
          <w:b/>
          <w:bCs/>
          <w:kern w:val="2"/>
          <w:lang w:eastAsia="zh-CN"/>
        </w:rPr>
      </w:pPr>
      <w:r w:rsidRPr="00AE3FC3">
        <w:rPr>
          <w:rFonts w:cstheme="minorHAnsi"/>
          <w:b/>
          <w:bCs/>
        </w:rPr>
        <w:t xml:space="preserve">Agencja </w:t>
      </w:r>
      <w:proofErr w:type="spellStart"/>
      <w:r w:rsidRPr="00AE3FC3">
        <w:rPr>
          <w:rFonts w:cstheme="minorHAnsi"/>
          <w:b/>
          <w:bCs/>
        </w:rPr>
        <w:t>Eventowa</w:t>
      </w:r>
      <w:proofErr w:type="spellEnd"/>
      <w:r w:rsidRPr="00AE3FC3">
        <w:rPr>
          <w:rFonts w:cstheme="minorHAnsi"/>
          <w:b/>
          <w:bCs/>
        </w:rPr>
        <w:t xml:space="preserve"> IKA Sp. z o.o.</w:t>
      </w:r>
      <w:r w:rsidR="00B66F30" w:rsidRPr="007955F0">
        <w:rPr>
          <w:rFonts w:cstheme="minorHAnsi"/>
          <w:b/>
          <w:bCs/>
        </w:rPr>
        <w:t xml:space="preserve"> </w:t>
      </w:r>
      <w:r w:rsidR="008306D3" w:rsidRPr="007955F0">
        <w:rPr>
          <w:rFonts w:eastAsia="Batang" w:cstheme="minorHAnsi"/>
        </w:rPr>
        <w:t xml:space="preserve">z siedzibą </w:t>
      </w:r>
      <w:r w:rsidR="008306D3" w:rsidRPr="007955F0">
        <w:rPr>
          <w:rFonts w:eastAsia="Batang" w:cstheme="minorHAnsi"/>
          <w:b/>
          <w:bCs/>
        </w:rPr>
        <w:t xml:space="preserve">w </w:t>
      </w:r>
      <w:bookmarkStart w:id="0" w:name="_Hlk140223854"/>
      <w:bookmarkStart w:id="1" w:name="_Hlk14417667"/>
      <w:r>
        <w:rPr>
          <w:rFonts w:asciiTheme="minorHAnsi" w:eastAsia="Calibri" w:hAnsiTheme="minorHAnsi" w:cstheme="minorHAnsi"/>
          <w:b/>
          <w:bCs/>
          <w:color w:val="00000A"/>
          <w:kern w:val="1"/>
          <w:lang w:eastAsia="zh-CN"/>
        </w:rPr>
        <w:t>Gdańsku</w:t>
      </w:r>
      <w:r w:rsidR="00313E6E" w:rsidRPr="007955F0">
        <w:rPr>
          <w:rFonts w:eastAsia="Batang" w:cstheme="minorHAnsi"/>
          <w:b/>
          <w:bCs/>
        </w:rPr>
        <w:t xml:space="preserve"> </w:t>
      </w:r>
      <w:r w:rsidR="009038B2" w:rsidRPr="007955F0">
        <w:rPr>
          <w:rFonts w:eastAsia="Batang" w:cstheme="minorHAnsi"/>
          <w:b/>
          <w:bCs/>
        </w:rPr>
        <w:t>(</w:t>
      </w:r>
      <w:r>
        <w:rPr>
          <w:rFonts w:eastAsia="Batang" w:cstheme="minorHAnsi"/>
          <w:b/>
          <w:bCs/>
        </w:rPr>
        <w:t>80-298</w:t>
      </w:r>
      <w:r w:rsidR="009038B2" w:rsidRPr="007955F0">
        <w:rPr>
          <w:rFonts w:eastAsia="Batang" w:cstheme="minorHAnsi"/>
          <w:b/>
          <w:bCs/>
        </w:rPr>
        <w:t>)</w:t>
      </w:r>
      <w:bookmarkEnd w:id="0"/>
      <w:r w:rsidR="00EE563D" w:rsidRPr="007955F0">
        <w:rPr>
          <w:rFonts w:eastAsia="Batang" w:cstheme="minorHAnsi"/>
          <w:b/>
          <w:bCs/>
        </w:rPr>
        <w:t xml:space="preserve"> </w:t>
      </w:r>
      <w:r>
        <w:rPr>
          <w:rFonts w:eastAsia="Batang" w:cstheme="minorHAnsi"/>
          <w:b/>
          <w:bCs/>
        </w:rPr>
        <w:t>Budowlanych 21A</w:t>
      </w:r>
      <w:r w:rsidR="008306D3" w:rsidRPr="007955F0">
        <w:rPr>
          <w:rFonts w:eastAsia="Batang" w:cstheme="minorHAnsi"/>
        </w:rPr>
        <w:t xml:space="preserve">, </w:t>
      </w:r>
      <w:r w:rsidR="008306D3" w:rsidRPr="007955F0">
        <w:rPr>
          <w:rFonts w:eastAsia="Batang" w:cstheme="minorHAnsi"/>
          <w:b/>
          <w:bCs/>
        </w:rPr>
        <w:t>NIP</w:t>
      </w:r>
      <w:r w:rsidR="00550C2D" w:rsidRPr="007955F0">
        <w:rPr>
          <w:rFonts w:eastAsia="Batang" w:cstheme="minorHAnsi"/>
          <w:b/>
          <w:bCs/>
        </w:rPr>
        <w:t>:</w:t>
      </w:r>
      <w:bookmarkEnd w:id="1"/>
      <w:r w:rsidR="000E711F" w:rsidRPr="007955F0">
        <w:rPr>
          <w:b/>
          <w:bCs/>
        </w:rPr>
        <w:t xml:space="preserve"> </w:t>
      </w:r>
      <w:r w:rsidRPr="00AE3FC3">
        <w:rPr>
          <w:rFonts w:cstheme="minorHAnsi"/>
          <w:b/>
          <w:bCs/>
        </w:rPr>
        <w:t>5842750017</w:t>
      </w:r>
      <w:r w:rsidR="00EF6A95" w:rsidRPr="007955F0">
        <w:rPr>
          <w:rFonts w:eastAsia="Batang" w:cstheme="minorHAnsi"/>
        </w:rPr>
        <w:t>, reprezentowaną przez:</w:t>
      </w:r>
    </w:p>
    <w:p w14:paraId="1B4105A9" w14:textId="2D044A85" w:rsidR="00FE07E9" w:rsidRPr="007955F0" w:rsidRDefault="00FE07E9" w:rsidP="00533A38">
      <w:pPr>
        <w:autoSpaceDE w:val="0"/>
        <w:spacing w:line="360" w:lineRule="auto"/>
        <w:rPr>
          <w:rFonts w:eastAsia="Times New Roman" w:cstheme="minorHAnsi"/>
          <w:color w:val="000000" w:themeColor="text1"/>
          <w:sz w:val="24"/>
          <w:szCs w:val="24"/>
        </w:rPr>
      </w:pPr>
      <w:r w:rsidRPr="007955F0">
        <w:rPr>
          <w:rFonts w:eastAsia="Batang" w:cstheme="minorHAnsi"/>
          <w:color w:val="auto"/>
          <w:sz w:val="24"/>
          <w:szCs w:val="24"/>
        </w:rPr>
        <w:t>_________________________________</w:t>
      </w:r>
    </w:p>
    <w:p w14:paraId="028A2269" w14:textId="77777777" w:rsidR="005B5BE2" w:rsidRPr="007955F0" w:rsidRDefault="005B5BE2" w:rsidP="005B5BE2">
      <w:pPr>
        <w:pStyle w:val="Stylpogrubionegotekstupismafirmowego"/>
        <w:jc w:val="both"/>
        <w:rPr>
          <w:rFonts w:asciiTheme="minorHAnsi" w:eastAsia="Batang" w:hAnsiTheme="minorHAnsi" w:cstheme="minorHAnsi"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</w:rPr>
        <w:t xml:space="preserve">- zwaną dalej </w:t>
      </w:r>
      <w:r w:rsidRPr="007955F0">
        <w:rPr>
          <w:rFonts w:asciiTheme="minorHAnsi" w:eastAsia="Batang" w:hAnsiTheme="minorHAnsi" w:cstheme="minorHAnsi"/>
          <w:bCs/>
          <w:color w:val="auto"/>
        </w:rPr>
        <w:t>Zamawiającym</w:t>
      </w:r>
      <w:r w:rsidRPr="007955F0">
        <w:rPr>
          <w:rFonts w:asciiTheme="minorHAnsi" w:eastAsia="Batang" w:hAnsiTheme="minorHAnsi" w:cstheme="minorHAnsi"/>
          <w:b w:val="0"/>
          <w:color w:val="auto"/>
        </w:rPr>
        <w:t>,</w:t>
      </w:r>
    </w:p>
    <w:p w14:paraId="0856D2EA" w14:textId="77777777" w:rsidR="005B5BE2" w:rsidRPr="007955F0" w:rsidRDefault="005B5BE2" w:rsidP="005B5BE2">
      <w:pPr>
        <w:pStyle w:val="Stylpogrubionegotekstupismafirmowego"/>
        <w:jc w:val="both"/>
        <w:rPr>
          <w:rFonts w:asciiTheme="minorHAnsi" w:eastAsia="Calibri" w:hAnsiTheme="minorHAnsi" w:cstheme="minorHAnsi"/>
          <w:bCs/>
          <w:color w:val="auto"/>
        </w:rPr>
      </w:pPr>
      <w:r w:rsidRPr="007955F0">
        <w:rPr>
          <w:rFonts w:asciiTheme="minorHAnsi" w:eastAsia="Batang" w:hAnsiTheme="minorHAnsi" w:cstheme="minorHAnsi"/>
          <w:color w:val="auto"/>
        </w:rPr>
        <w:t>a</w:t>
      </w:r>
    </w:p>
    <w:p w14:paraId="05E61A67" w14:textId="6B199C32" w:rsidR="005B5BE2" w:rsidRPr="007955F0" w:rsidRDefault="00645458" w:rsidP="005B5BE2">
      <w:pPr>
        <w:pStyle w:val="Stylpogrubionegotekstupismafirmowego"/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</w:rPr>
        <w:softHyphen/>
      </w:r>
      <w:r w:rsidRPr="007955F0">
        <w:rPr>
          <w:rFonts w:asciiTheme="minorHAnsi" w:eastAsia="Batang" w:hAnsiTheme="minorHAnsi" w:cstheme="minorHAnsi"/>
          <w:b w:val="0"/>
          <w:color w:val="auto"/>
        </w:rPr>
        <w:softHyphen/>
        <w:t>_________________________</w:t>
      </w:r>
      <w:r w:rsidR="005B5BE2" w:rsidRPr="007955F0">
        <w:rPr>
          <w:rFonts w:asciiTheme="minorHAnsi" w:eastAsia="Batang" w:hAnsiTheme="minorHAnsi" w:cstheme="minorHAnsi"/>
          <w:b w:val="0"/>
          <w:color w:val="auto"/>
        </w:rPr>
        <w:t xml:space="preserve"> z siedzibą w</w:t>
      </w:r>
      <w:r w:rsidR="00550C2D" w:rsidRPr="007955F0">
        <w:rPr>
          <w:rFonts w:asciiTheme="minorHAnsi" w:eastAsia="Batang" w:hAnsiTheme="minorHAnsi" w:cstheme="minorHAnsi"/>
          <w:b w:val="0"/>
          <w:color w:val="auto"/>
        </w:rPr>
        <w:t xml:space="preserve"> </w:t>
      </w:r>
      <w:r w:rsidRPr="007955F0">
        <w:rPr>
          <w:rFonts w:asciiTheme="minorHAnsi" w:eastAsia="Calibri" w:hAnsiTheme="minorHAnsi" w:cstheme="minorHAnsi"/>
          <w:b w:val="0"/>
          <w:bCs/>
          <w:color w:val="auto"/>
        </w:rPr>
        <w:t>______________</w:t>
      </w:r>
      <w:r w:rsidR="005B5BE2" w:rsidRPr="007955F0">
        <w:rPr>
          <w:rFonts w:asciiTheme="minorHAnsi" w:eastAsia="Batang" w:hAnsiTheme="minorHAnsi" w:cstheme="minorHAnsi"/>
          <w:b w:val="0"/>
          <w:bCs/>
          <w:color w:val="auto"/>
        </w:rPr>
        <w:t xml:space="preserve"> </w:t>
      </w:r>
      <w:r w:rsidR="00550C2D" w:rsidRPr="007955F0">
        <w:rPr>
          <w:rFonts w:asciiTheme="minorHAnsi" w:eastAsia="Batang" w:hAnsiTheme="minorHAnsi" w:cstheme="minorHAnsi"/>
          <w:b w:val="0"/>
          <w:bCs/>
          <w:color w:val="auto"/>
        </w:rPr>
        <w:t>(</w:t>
      </w:r>
      <w:r w:rsidRPr="007955F0">
        <w:rPr>
          <w:rFonts w:asciiTheme="minorHAnsi" w:eastAsia="Batang" w:hAnsiTheme="minorHAnsi" w:cstheme="minorHAnsi"/>
          <w:b w:val="0"/>
          <w:bCs/>
          <w:color w:val="auto"/>
        </w:rPr>
        <w:t>____</w:t>
      </w:r>
      <w:r w:rsidR="00F3450A" w:rsidRPr="007955F0">
        <w:rPr>
          <w:rFonts w:asciiTheme="minorHAnsi" w:eastAsia="Batang" w:hAnsiTheme="minorHAnsi" w:cstheme="minorHAnsi"/>
          <w:b w:val="0"/>
          <w:bCs/>
          <w:color w:val="auto"/>
        </w:rPr>
        <w:t xml:space="preserve"> </w:t>
      </w:r>
      <w:r w:rsidR="00550C2D" w:rsidRPr="007955F0">
        <w:rPr>
          <w:rFonts w:asciiTheme="minorHAnsi" w:eastAsia="Batang" w:hAnsiTheme="minorHAnsi" w:cstheme="minorHAnsi"/>
          <w:b w:val="0"/>
          <w:bCs/>
          <w:color w:val="auto"/>
        </w:rPr>
        <w:t>-</w:t>
      </w:r>
      <w:r w:rsidR="00F3450A" w:rsidRPr="007955F0">
        <w:rPr>
          <w:rFonts w:asciiTheme="minorHAnsi" w:eastAsia="Batang" w:hAnsiTheme="minorHAnsi" w:cstheme="minorHAnsi"/>
          <w:b w:val="0"/>
          <w:bCs/>
          <w:color w:val="auto"/>
        </w:rPr>
        <w:t xml:space="preserve"> </w:t>
      </w:r>
      <w:r w:rsidRPr="007955F0">
        <w:rPr>
          <w:rFonts w:asciiTheme="minorHAnsi" w:eastAsia="Batang" w:hAnsiTheme="minorHAnsi" w:cstheme="minorHAnsi"/>
          <w:b w:val="0"/>
          <w:bCs/>
          <w:color w:val="auto"/>
        </w:rPr>
        <w:t>________</w:t>
      </w:r>
      <w:r w:rsidR="00550C2D" w:rsidRPr="007955F0">
        <w:rPr>
          <w:rFonts w:asciiTheme="minorHAnsi" w:eastAsia="Batang" w:hAnsiTheme="minorHAnsi" w:cstheme="minorHAnsi"/>
          <w:b w:val="0"/>
          <w:bCs/>
          <w:color w:val="auto"/>
        </w:rPr>
        <w:t>)</w:t>
      </w:r>
      <w:r w:rsidR="00550C2D" w:rsidRPr="007955F0">
        <w:rPr>
          <w:rFonts w:asciiTheme="minorHAnsi" w:eastAsia="Batang" w:hAnsiTheme="minorHAnsi" w:cstheme="minorHAnsi"/>
          <w:b w:val="0"/>
          <w:color w:val="auto"/>
        </w:rPr>
        <w:t xml:space="preserve"> przy </w:t>
      </w:r>
      <w:r w:rsidR="005B5BE2" w:rsidRPr="007955F0">
        <w:rPr>
          <w:rFonts w:asciiTheme="minorHAnsi" w:eastAsia="Batang" w:hAnsiTheme="minorHAnsi" w:cstheme="minorHAnsi"/>
          <w:b w:val="0"/>
          <w:color w:val="auto"/>
        </w:rPr>
        <w:t>ul.</w:t>
      </w:r>
      <w:r w:rsidR="00F3450A" w:rsidRPr="007955F0">
        <w:rPr>
          <w:rFonts w:asciiTheme="minorHAnsi" w:eastAsia="Batang" w:hAnsiTheme="minorHAnsi" w:cstheme="minorHAnsi"/>
          <w:b w:val="0"/>
          <w:color w:val="auto"/>
        </w:rPr>
        <w:t xml:space="preserve"> </w:t>
      </w:r>
      <w:r w:rsidRPr="007955F0">
        <w:rPr>
          <w:rFonts w:asciiTheme="minorHAnsi" w:eastAsia="Batang" w:hAnsiTheme="minorHAnsi" w:cstheme="minorHAnsi"/>
          <w:b w:val="0"/>
          <w:color w:val="auto"/>
        </w:rPr>
        <w:t>______________________</w:t>
      </w:r>
      <w:r w:rsidR="00550C2D" w:rsidRPr="007955F0">
        <w:rPr>
          <w:rFonts w:asciiTheme="minorHAnsi" w:eastAsia="Batang" w:hAnsiTheme="minorHAnsi" w:cstheme="minorHAnsi"/>
          <w:b w:val="0"/>
          <w:color w:val="auto"/>
        </w:rPr>
        <w:t xml:space="preserve">, </w:t>
      </w:r>
      <w:r w:rsidR="005B5BE2" w:rsidRPr="007955F0">
        <w:rPr>
          <w:rFonts w:asciiTheme="minorHAnsi" w:eastAsia="Batang" w:hAnsiTheme="minorHAnsi" w:cstheme="minorHAnsi"/>
          <w:b w:val="0"/>
          <w:color w:val="auto"/>
        </w:rPr>
        <w:t>NIP:</w:t>
      </w:r>
      <w:r w:rsidR="00F3450A" w:rsidRPr="007955F0">
        <w:rPr>
          <w:rFonts w:asciiTheme="minorHAnsi" w:eastAsia="Batang" w:hAnsiTheme="minorHAnsi" w:cstheme="minorHAnsi"/>
          <w:b w:val="0"/>
          <w:color w:val="auto"/>
        </w:rPr>
        <w:t xml:space="preserve"> </w:t>
      </w:r>
      <w:r w:rsidRPr="007955F0">
        <w:rPr>
          <w:rFonts w:asciiTheme="minorHAnsi" w:eastAsia="Calibri" w:hAnsiTheme="minorHAnsi" w:cstheme="minorHAnsi"/>
          <w:b w:val="0"/>
          <w:color w:val="auto"/>
        </w:rPr>
        <w:t>________________________</w:t>
      </w:r>
      <w:r w:rsidR="005B5BE2" w:rsidRPr="007955F0">
        <w:rPr>
          <w:rFonts w:asciiTheme="minorHAnsi" w:eastAsia="Batang" w:hAnsiTheme="minorHAnsi" w:cstheme="minorHAnsi"/>
          <w:b w:val="0"/>
          <w:color w:val="auto"/>
        </w:rPr>
        <w:t>, reprezentowaną przez:</w:t>
      </w:r>
    </w:p>
    <w:p w14:paraId="678F9F26" w14:textId="1501444C" w:rsidR="005B5BE2" w:rsidRPr="007955F0" w:rsidRDefault="00FE07E9" w:rsidP="005B5BE2">
      <w:pPr>
        <w:pStyle w:val="Stylpogrubionegotekstupismafirmowego"/>
        <w:numPr>
          <w:ilvl w:val="0"/>
          <w:numId w:val="3"/>
        </w:numPr>
        <w:jc w:val="both"/>
        <w:rPr>
          <w:rFonts w:asciiTheme="minorHAnsi" w:eastAsia="Calibri" w:hAnsiTheme="minorHAnsi" w:cstheme="minorHAnsi"/>
          <w:b w:val="0"/>
          <w:bCs/>
          <w:color w:val="auto"/>
        </w:rPr>
      </w:pPr>
      <w:r w:rsidRPr="007955F0">
        <w:rPr>
          <w:rFonts w:asciiTheme="minorHAnsi" w:eastAsia="Calibri" w:hAnsiTheme="minorHAnsi" w:cstheme="minorHAnsi"/>
          <w:b w:val="0"/>
          <w:bCs/>
          <w:color w:val="auto"/>
        </w:rPr>
        <w:t>______________________ – ________________________</w:t>
      </w:r>
    </w:p>
    <w:p w14:paraId="2F3EDEBC" w14:textId="63F89BDD" w:rsidR="00FE07E9" w:rsidRPr="007955F0" w:rsidRDefault="00FE07E9" w:rsidP="005B5BE2">
      <w:pPr>
        <w:pStyle w:val="Stylpogrubionegotekstupismafirmowego"/>
        <w:numPr>
          <w:ilvl w:val="0"/>
          <w:numId w:val="3"/>
        </w:numPr>
        <w:jc w:val="both"/>
        <w:rPr>
          <w:rFonts w:asciiTheme="minorHAnsi" w:eastAsia="Calibri" w:hAnsiTheme="minorHAnsi" w:cstheme="minorHAnsi"/>
          <w:b w:val="0"/>
          <w:bCs/>
          <w:color w:val="auto"/>
        </w:rPr>
      </w:pPr>
      <w:r w:rsidRPr="007955F0">
        <w:rPr>
          <w:rFonts w:asciiTheme="minorHAnsi" w:eastAsia="Calibri" w:hAnsiTheme="minorHAnsi" w:cstheme="minorHAnsi"/>
          <w:b w:val="0"/>
          <w:bCs/>
          <w:color w:val="auto"/>
        </w:rPr>
        <w:t>______________________ – ________________________</w:t>
      </w:r>
    </w:p>
    <w:p w14:paraId="2C3E6378" w14:textId="77777777" w:rsidR="005B5BE2" w:rsidRPr="007955F0" w:rsidRDefault="005B5BE2" w:rsidP="005B5BE2">
      <w:pPr>
        <w:pStyle w:val="Stylpogrubionegotekstupismafirmowego"/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</w:rPr>
        <w:t xml:space="preserve">- zwaną dalej </w:t>
      </w:r>
      <w:r w:rsidRPr="007955F0">
        <w:rPr>
          <w:rFonts w:asciiTheme="minorHAnsi" w:eastAsia="Batang" w:hAnsiTheme="minorHAnsi" w:cstheme="minorHAnsi"/>
          <w:bCs/>
          <w:color w:val="auto"/>
        </w:rPr>
        <w:t>Wykonawcą</w:t>
      </w:r>
      <w:r w:rsidRPr="007955F0">
        <w:rPr>
          <w:rFonts w:asciiTheme="minorHAnsi" w:eastAsia="Batang" w:hAnsiTheme="minorHAnsi" w:cstheme="minorHAnsi"/>
          <w:b w:val="0"/>
          <w:color w:val="auto"/>
        </w:rPr>
        <w:t>,</w:t>
      </w:r>
    </w:p>
    <w:p w14:paraId="707AC9CF" w14:textId="77777777" w:rsidR="005B5BE2" w:rsidRPr="007955F0" w:rsidRDefault="005B5BE2" w:rsidP="005B5BE2">
      <w:pPr>
        <w:pStyle w:val="Stylpogrubionegotekstupismafirmowego"/>
        <w:jc w:val="both"/>
        <w:rPr>
          <w:rFonts w:asciiTheme="minorHAnsi" w:eastAsia="Batang" w:hAnsiTheme="minorHAnsi" w:cstheme="minorHAnsi"/>
          <w:b w:val="0"/>
          <w:color w:val="auto"/>
        </w:rPr>
      </w:pPr>
    </w:p>
    <w:p w14:paraId="319CF486" w14:textId="77777777" w:rsidR="005B5BE2" w:rsidRPr="007955F0" w:rsidRDefault="005B5BE2" w:rsidP="005B5BE2">
      <w:pPr>
        <w:pStyle w:val="Stylpogrubionegotekstupismafirmowego"/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</w:rPr>
        <w:t xml:space="preserve">zwane łącznie </w:t>
      </w:r>
      <w:r w:rsidRPr="007955F0">
        <w:rPr>
          <w:rFonts w:asciiTheme="minorHAnsi" w:eastAsia="Batang" w:hAnsiTheme="minorHAnsi" w:cstheme="minorHAnsi"/>
          <w:bCs/>
          <w:color w:val="auto"/>
        </w:rPr>
        <w:t>Stronami</w:t>
      </w:r>
      <w:r w:rsidRPr="007955F0">
        <w:rPr>
          <w:rFonts w:asciiTheme="minorHAnsi" w:eastAsia="Batang" w:hAnsiTheme="minorHAnsi" w:cstheme="minorHAnsi"/>
          <w:b w:val="0"/>
          <w:color w:val="auto"/>
        </w:rPr>
        <w:t>,</w:t>
      </w:r>
    </w:p>
    <w:p w14:paraId="6D5D88ED" w14:textId="77777777" w:rsidR="005B5BE2" w:rsidRPr="007955F0" w:rsidRDefault="005B5BE2" w:rsidP="005B5BE2">
      <w:pPr>
        <w:pStyle w:val="Stylpogrubionegotekstupismafirmowego"/>
        <w:jc w:val="both"/>
        <w:rPr>
          <w:rFonts w:asciiTheme="minorHAnsi" w:eastAsia="Batang" w:hAnsiTheme="minorHAnsi" w:cstheme="minorHAnsi"/>
          <w:i/>
          <w:iCs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</w:rPr>
        <w:t>o następującej treści:</w:t>
      </w:r>
    </w:p>
    <w:p w14:paraId="04530036" w14:textId="692BDE93" w:rsidR="007B6BE2" w:rsidRPr="00194F09" w:rsidRDefault="005B5BE2" w:rsidP="00194F09">
      <w:pPr>
        <w:spacing w:before="160" w:line="276" w:lineRule="auto"/>
        <w:jc w:val="both"/>
        <w:rPr>
          <w:rFonts w:cstheme="minorHAnsi"/>
          <w:i/>
          <w:iCs/>
          <w:sz w:val="24"/>
          <w:szCs w:val="24"/>
        </w:rPr>
      </w:pPr>
      <w:r w:rsidRPr="007955F0">
        <w:rPr>
          <w:rFonts w:eastAsia="Batang" w:cstheme="minorHAnsi"/>
          <w:i/>
          <w:iCs/>
          <w:color w:val="auto"/>
          <w:sz w:val="24"/>
          <w:szCs w:val="24"/>
        </w:rPr>
        <w:t>W wyniku dokonania przez Zamawiającego wyboru oferty Wykonawcy w związku z  postępowaniem ofertowym wszczętym</w:t>
      </w:r>
      <w:r w:rsidR="007B69C9" w:rsidRPr="007955F0">
        <w:rPr>
          <w:sz w:val="24"/>
          <w:szCs w:val="24"/>
        </w:rPr>
        <w:t xml:space="preserve"> </w:t>
      </w:r>
      <w:r w:rsidR="00593F90" w:rsidRPr="007955F0">
        <w:rPr>
          <w:rFonts w:eastAsia="Batang" w:cstheme="minorHAnsi"/>
          <w:i/>
          <w:iCs/>
          <w:color w:val="auto"/>
          <w:sz w:val="24"/>
          <w:szCs w:val="24"/>
        </w:rPr>
        <w:t>w ramach Priorytetu:</w:t>
      </w:r>
      <w:r w:rsidR="007B69C9" w:rsidRPr="007955F0">
        <w:rPr>
          <w:rFonts w:eastAsia="Batang" w:cstheme="minorHAnsi"/>
          <w:i/>
          <w:iCs/>
          <w:color w:val="auto"/>
          <w:sz w:val="24"/>
          <w:szCs w:val="24"/>
        </w:rPr>
        <w:t xml:space="preserve"> </w:t>
      </w:r>
      <w:r w:rsidR="009038B2" w:rsidRPr="007955F0">
        <w:rPr>
          <w:rFonts w:eastAsia="Batang" w:cstheme="minorHAnsi"/>
          <w:i/>
          <w:iCs/>
          <w:color w:val="auto"/>
          <w:sz w:val="24"/>
          <w:szCs w:val="24"/>
        </w:rPr>
        <w:t>Odporność i konkurencyjność gospodarki -część grantowa</w:t>
      </w:r>
      <w:r w:rsidR="007B69C9" w:rsidRPr="007955F0">
        <w:rPr>
          <w:rFonts w:eastAsia="Batang" w:cstheme="minorHAnsi"/>
          <w:i/>
          <w:iCs/>
          <w:color w:val="auto"/>
          <w:sz w:val="24"/>
          <w:szCs w:val="24"/>
        </w:rPr>
        <w:t xml:space="preserve"> Działanie</w:t>
      </w:r>
      <w:r w:rsidR="009038B2" w:rsidRPr="007955F0">
        <w:rPr>
          <w:rFonts w:eastAsia="Batang" w:cstheme="minorHAnsi"/>
          <w:i/>
          <w:iCs/>
          <w:color w:val="auto"/>
          <w:sz w:val="24"/>
          <w:szCs w:val="24"/>
        </w:rPr>
        <w:t xml:space="preserve"> „A1.2.1. Inwestycje dla przedsiębiorstw w produkty, usługi i kompetencje pracowników oraz kadry związane z dywersyfikacją działalności”</w:t>
      </w:r>
      <w:r w:rsidR="007B69C9" w:rsidRPr="007955F0">
        <w:rPr>
          <w:rFonts w:eastAsia="Batang" w:cstheme="minorHAnsi"/>
          <w:i/>
          <w:iCs/>
          <w:color w:val="auto"/>
          <w:sz w:val="24"/>
          <w:szCs w:val="24"/>
        </w:rPr>
        <w:t>, współfinansowanego ze środków Unii Europejskiej w ramach Europejskiego Funduszu Rozwoju Regionalnego</w:t>
      </w:r>
      <w:r w:rsidR="008749FF" w:rsidRPr="007955F0">
        <w:rPr>
          <w:rFonts w:eastAsia="Batang" w:cstheme="minorHAnsi"/>
          <w:i/>
          <w:iCs/>
          <w:color w:val="auto"/>
          <w:sz w:val="24"/>
          <w:szCs w:val="24"/>
        </w:rPr>
        <w:t>,</w:t>
      </w:r>
      <w:r w:rsidR="004267AF" w:rsidRPr="007955F0">
        <w:rPr>
          <w:rFonts w:eastAsia="Batang" w:cstheme="minorHAnsi"/>
          <w:i/>
          <w:iCs/>
          <w:color w:val="auto"/>
          <w:sz w:val="24"/>
          <w:szCs w:val="24"/>
        </w:rPr>
        <w:t xml:space="preserve"> </w:t>
      </w:r>
      <w:r w:rsidR="004267AF" w:rsidRPr="007955F0">
        <w:rPr>
          <w:rFonts w:eastAsia="Batang" w:cstheme="minorHAnsi"/>
          <w:b/>
          <w:bCs/>
          <w:i/>
          <w:iCs/>
          <w:color w:val="auto"/>
          <w:sz w:val="24"/>
          <w:szCs w:val="24"/>
        </w:rPr>
        <w:t xml:space="preserve">na </w:t>
      </w:r>
      <w:r w:rsidR="00174BCF" w:rsidRPr="007955F0">
        <w:rPr>
          <w:rFonts w:eastAsia="Batang" w:cstheme="minorHAnsi"/>
          <w:b/>
          <w:bCs/>
          <w:i/>
          <w:iCs/>
          <w:color w:val="auto"/>
          <w:sz w:val="24"/>
          <w:szCs w:val="24"/>
        </w:rPr>
        <w:t>zaku</w:t>
      </w:r>
      <w:r w:rsidR="009038B2" w:rsidRPr="007955F0">
        <w:rPr>
          <w:rFonts w:eastAsia="Batang" w:cstheme="minorHAnsi"/>
          <w:b/>
          <w:bCs/>
          <w:i/>
          <w:iCs/>
          <w:color w:val="auto"/>
          <w:sz w:val="24"/>
          <w:szCs w:val="24"/>
        </w:rPr>
        <w:t xml:space="preserve">p </w:t>
      </w:r>
      <w:r w:rsidR="00194F09">
        <w:rPr>
          <w:rFonts w:eastAsia="Batang" w:cstheme="minorHAnsi"/>
          <w:b/>
          <w:bCs/>
          <w:i/>
          <w:iCs/>
          <w:color w:val="auto"/>
          <w:sz w:val="24"/>
          <w:szCs w:val="24"/>
        </w:rPr>
        <w:t xml:space="preserve">nowego systemu kotar </w:t>
      </w:r>
      <w:proofErr w:type="spellStart"/>
      <w:r w:rsidR="00194F09">
        <w:rPr>
          <w:rFonts w:eastAsia="Batang" w:cstheme="minorHAnsi"/>
          <w:b/>
          <w:bCs/>
          <w:i/>
          <w:iCs/>
          <w:color w:val="auto"/>
          <w:sz w:val="24"/>
          <w:szCs w:val="24"/>
        </w:rPr>
        <w:t>wysłaniających</w:t>
      </w:r>
      <w:proofErr w:type="spellEnd"/>
      <w:r w:rsidR="00194F09">
        <w:rPr>
          <w:rFonts w:eastAsia="Batang" w:cstheme="minorHAnsi"/>
          <w:b/>
          <w:bCs/>
          <w:i/>
          <w:iCs/>
          <w:color w:val="auto"/>
          <w:sz w:val="24"/>
          <w:szCs w:val="24"/>
        </w:rPr>
        <w:t>,</w:t>
      </w:r>
      <w:r w:rsidR="00B66F30" w:rsidRPr="007955F0">
        <w:rPr>
          <w:rFonts w:eastAsia="Batang" w:cstheme="minorHAnsi"/>
          <w:b/>
          <w:bCs/>
          <w:i/>
          <w:iCs/>
          <w:color w:val="auto"/>
          <w:sz w:val="24"/>
          <w:szCs w:val="24"/>
        </w:rPr>
        <w:t xml:space="preserve"> </w:t>
      </w:r>
      <w:r w:rsidR="00313E6E" w:rsidRPr="007955F0">
        <w:rPr>
          <w:rFonts w:eastAsia="Batang" w:cstheme="minorHAnsi"/>
          <w:b/>
          <w:bCs/>
          <w:i/>
          <w:iCs/>
          <w:color w:val="auto"/>
          <w:sz w:val="24"/>
          <w:szCs w:val="24"/>
        </w:rPr>
        <w:t>według specyfikacji</w:t>
      </w:r>
      <w:r w:rsidR="004267AF" w:rsidRPr="007955F0">
        <w:rPr>
          <w:rFonts w:eastAsia="Batang" w:cstheme="minorHAnsi"/>
          <w:i/>
          <w:iCs/>
          <w:color w:val="auto"/>
          <w:sz w:val="24"/>
          <w:szCs w:val="24"/>
        </w:rPr>
        <w:t>,</w:t>
      </w:r>
      <w:r w:rsidR="008749FF" w:rsidRPr="007955F0">
        <w:rPr>
          <w:rFonts w:eastAsia="Batang" w:cstheme="minorHAnsi"/>
          <w:i/>
          <w:iCs/>
          <w:color w:val="auto"/>
          <w:sz w:val="24"/>
          <w:szCs w:val="24"/>
        </w:rPr>
        <w:t xml:space="preserve"> </w:t>
      </w:r>
      <w:r w:rsidR="00E85CC0" w:rsidRPr="007955F0">
        <w:rPr>
          <w:rFonts w:eastAsia="Batang" w:cstheme="minorHAnsi"/>
          <w:i/>
          <w:iCs/>
          <w:color w:val="auto"/>
          <w:sz w:val="24"/>
          <w:szCs w:val="24"/>
        </w:rPr>
        <w:t>określon</w:t>
      </w:r>
      <w:r w:rsidR="00D22666" w:rsidRPr="007955F0">
        <w:rPr>
          <w:rFonts w:eastAsia="Batang" w:cstheme="minorHAnsi"/>
          <w:i/>
          <w:iCs/>
          <w:color w:val="auto"/>
          <w:sz w:val="24"/>
          <w:szCs w:val="24"/>
        </w:rPr>
        <w:t>e</w:t>
      </w:r>
      <w:r w:rsidR="00AE3FC3">
        <w:rPr>
          <w:rFonts w:eastAsia="Batang" w:cstheme="minorHAnsi"/>
          <w:i/>
          <w:iCs/>
          <w:color w:val="auto"/>
          <w:sz w:val="24"/>
          <w:szCs w:val="24"/>
        </w:rPr>
        <w:t>j</w:t>
      </w:r>
      <w:r w:rsidR="00EC2698" w:rsidRPr="007955F0">
        <w:rPr>
          <w:rFonts w:eastAsia="Batang" w:cstheme="minorHAnsi"/>
          <w:i/>
          <w:iCs/>
          <w:color w:val="auto"/>
          <w:sz w:val="24"/>
          <w:szCs w:val="24"/>
        </w:rPr>
        <w:t xml:space="preserve"> </w:t>
      </w:r>
      <w:r w:rsidRPr="007955F0">
        <w:rPr>
          <w:rFonts w:eastAsia="Batang" w:cstheme="minorHAnsi"/>
          <w:i/>
          <w:iCs/>
          <w:color w:val="auto"/>
          <w:sz w:val="24"/>
          <w:szCs w:val="24"/>
        </w:rPr>
        <w:t>w Zapytaniu ofertowym, Strony oświadczają, co następuje:</w:t>
      </w:r>
    </w:p>
    <w:p w14:paraId="61E29413" w14:textId="77777777" w:rsidR="00C4506A" w:rsidRPr="007955F0" w:rsidRDefault="00C4506A" w:rsidP="00533A38">
      <w:pPr>
        <w:autoSpaceDE w:val="0"/>
        <w:spacing w:after="0" w:line="24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</w:p>
    <w:p w14:paraId="6F71D7F8" w14:textId="0B743647" w:rsidR="00533A38" w:rsidRPr="007955F0" w:rsidRDefault="00533A38" w:rsidP="00533A38">
      <w:pPr>
        <w:autoSpaceDE w:val="0"/>
        <w:spacing w:after="0" w:line="24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  <w:r w:rsidRPr="007955F0">
        <w:rPr>
          <w:rFonts w:cstheme="minorHAnsi"/>
          <w:b/>
          <w:bCs/>
          <w:color w:val="auto"/>
          <w:sz w:val="24"/>
          <w:szCs w:val="24"/>
        </w:rPr>
        <w:t>§ 1</w:t>
      </w:r>
    </w:p>
    <w:p w14:paraId="2390802D" w14:textId="77777777" w:rsidR="00533A38" w:rsidRPr="007955F0" w:rsidRDefault="00533A38" w:rsidP="00533A38">
      <w:pPr>
        <w:autoSpaceDE w:val="0"/>
        <w:spacing w:after="0" w:line="24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  <w:r w:rsidRPr="007955F0">
        <w:rPr>
          <w:rFonts w:cstheme="minorHAnsi"/>
          <w:b/>
          <w:bCs/>
          <w:color w:val="auto"/>
          <w:sz w:val="24"/>
          <w:szCs w:val="24"/>
        </w:rPr>
        <w:t>Przedmiot umowy</w:t>
      </w:r>
    </w:p>
    <w:p w14:paraId="7991FB69" w14:textId="77777777" w:rsidR="00533A38" w:rsidRPr="007955F0" w:rsidRDefault="00533A38" w:rsidP="00533A38">
      <w:pPr>
        <w:autoSpaceDE w:val="0"/>
        <w:spacing w:after="0" w:line="240" w:lineRule="auto"/>
        <w:jc w:val="center"/>
        <w:rPr>
          <w:rFonts w:cstheme="minorHAnsi"/>
          <w:color w:val="auto"/>
          <w:sz w:val="24"/>
          <w:szCs w:val="24"/>
        </w:rPr>
      </w:pPr>
    </w:p>
    <w:p w14:paraId="7066ECC5" w14:textId="2C76D8FB" w:rsidR="00533A38" w:rsidRPr="007955F0" w:rsidRDefault="00533A38" w:rsidP="00533A38">
      <w:pPr>
        <w:numPr>
          <w:ilvl w:val="0"/>
          <w:numId w:val="4"/>
        </w:numPr>
        <w:tabs>
          <w:tab w:val="left" w:pos="67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color w:val="auto"/>
          <w:sz w:val="24"/>
          <w:szCs w:val="24"/>
        </w:rPr>
        <w:t xml:space="preserve">Zamawiający zleca, a Wykonawca zobowiązuje się </w:t>
      </w:r>
      <w:r w:rsidRPr="007955F0">
        <w:rPr>
          <w:rFonts w:cstheme="minorHAnsi"/>
          <w:b/>
          <w:bCs/>
          <w:color w:val="auto"/>
          <w:sz w:val="24"/>
          <w:szCs w:val="24"/>
        </w:rPr>
        <w:t>dostarcz</w:t>
      </w:r>
      <w:r w:rsidR="009038B2" w:rsidRPr="007955F0">
        <w:rPr>
          <w:rFonts w:cstheme="minorHAnsi"/>
          <w:b/>
          <w:bCs/>
          <w:color w:val="auto"/>
          <w:sz w:val="24"/>
          <w:szCs w:val="24"/>
        </w:rPr>
        <w:t xml:space="preserve">yć </w:t>
      </w:r>
      <w:r w:rsidR="00194F09">
        <w:rPr>
          <w:rFonts w:cstheme="minorHAnsi"/>
          <w:b/>
          <w:bCs/>
          <w:color w:val="auto"/>
          <w:sz w:val="24"/>
          <w:szCs w:val="24"/>
        </w:rPr>
        <w:t xml:space="preserve">system kotar </w:t>
      </w:r>
      <w:proofErr w:type="spellStart"/>
      <w:r w:rsidR="00194F09">
        <w:rPr>
          <w:rFonts w:cstheme="minorHAnsi"/>
          <w:b/>
          <w:bCs/>
          <w:color w:val="auto"/>
          <w:sz w:val="24"/>
          <w:szCs w:val="24"/>
        </w:rPr>
        <w:t>wysłaniających</w:t>
      </w:r>
      <w:proofErr w:type="spellEnd"/>
      <w:r w:rsidR="00EE563D" w:rsidRPr="007955F0">
        <w:rPr>
          <w:rFonts w:cstheme="minorHAnsi"/>
          <w:color w:val="auto"/>
          <w:sz w:val="24"/>
          <w:szCs w:val="24"/>
        </w:rPr>
        <w:t xml:space="preserve"> </w:t>
      </w:r>
      <w:r w:rsidRPr="007955F0">
        <w:rPr>
          <w:rFonts w:cstheme="minorHAnsi"/>
          <w:color w:val="auto"/>
          <w:sz w:val="24"/>
          <w:szCs w:val="24"/>
        </w:rPr>
        <w:t>według jakości i ilości określonej w Ofercie stanowiącej</w:t>
      </w:r>
      <w:r w:rsidRPr="007955F0">
        <w:rPr>
          <w:rFonts w:cstheme="minorHAnsi"/>
          <w:color w:val="auto"/>
          <w:sz w:val="24"/>
          <w:szCs w:val="24"/>
          <w:u w:val="single"/>
        </w:rPr>
        <w:t xml:space="preserve"> Załącznik nr 1</w:t>
      </w:r>
      <w:r w:rsidRPr="007955F0">
        <w:rPr>
          <w:rFonts w:cstheme="minorHAnsi"/>
          <w:color w:val="auto"/>
          <w:sz w:val="24"/>
          <w:szCs w:val="24"/>
        </w:rPr>
        <w:t xml:space="preserve"> do niniejszej Umowy (</w:t>
      </w:r>
      <w:r w:rsidRPr="007955F0">
        <w:rPr>
          <w:rFonts w:cstheme="minorHAnsi"/>
          <w:b/>
          <w:bCs/>
          <w:color w:val="auto"/>
          <w:sz w:val="24"/>
          <w:szCs w:val="24"/>
        </w:rPr>
        <w:t>„Przedmiot umowy”</w:t>
      </w:r>
      <w:r w:rsidRPr="007955F0">
        <w:rPr>
          <w:rFonts w:cstheme="minorHAnsi"/>
          <w:color w:val="auto"/>
          <w:sz w:val="24"/>
          <w:szCs w:val="24"/>
        </w:rPr>
        <w:t>).</w:t>
      </w:r>
    </w:p>
    <w:p w14:paraId="379624B3" w14:textId="508311DD" w:rsidR="00533A38" w:rsidRPr="007955F0" w:rsidRDefault="00533A38" w:rsidP="00533A38">
      <w:pPr>
        <w:numPr>
          <w:ilvl w:val="0"/>
          <w:numId w:val="4"/>
        </w:numPr>
        <w:tabs>
          <w:tab w:val="left" w:pos="67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color w:val="auto"/>
          <w:sz w:val="24"/>
          <w:szCs w:val="24"/>
        </w:rPr>
        <w:t xml:space="preserve">Przedmiot umowy obejmuje </w:t>
      </w:r>
      <w:r w:rsidR="008749FF" w:rsidRPr="007955F0">
        <w:rPr>
          <w:rFonts w:cstheme="minorHAnsi"/>
          <w:b/>
          <w:bCs/>
          <w:color w:val="auto"/>
          <w:sz w:val="24"/>
          <w:szCs w:val="24"/>
        </w:rPr>
        <w:t>zakup</w:t>
      </w:r>
      <w:r w:rsidR="00FE49C0" w:rsidRPr="007955F0">
        <w:rPr>
          <w:rFonts w:cstheme="minorHAnsi"/>
          <w:b/>
          <w:bCs/>
          <w:color w:val="auto"/>
          <w:sz w:val="24"/>
          <w:szCs w:val="24"/>
        </w:rPr>
        <w:t xml:space="preserve"> </w:t>
      </w:r>
      <w:r w:rsidR="009038B2" w:rsidRPr="007955F0">
        <w:rPr>
          <w:rFonts w:cstheme="minorHAnsi"/>
          <w:b/>
          <w:bCs/>
          <w:color w:val="auto"/>
          <w:sz w:val="24"/>
          <w:szCs w:val="24"/>
        </w:rPr>
        <w:t>now</w:t>
      </w:r>
      <w:r w:rsidR="00D22666" w:rsidRPr="007955F0">
        <w:rPr>
          <w:rFonts w:cstheme="minorHAnsi"/>
          <w:b/>
          <w:bCs/>
          <w:color w:val="auto"/>
          <w:sz w:val="24"/>
          <w:szCs w:val="24"/>
        </w:rPr>
        <w:t>e</w:t>
      </w:r>
      <w:r w:rsidR="00194F09">
        <w:rPr>
          <w:rFonts w:cstheme="minorHAnsi"/>
          <w:b/>
          <w:bCs/>
          <w:color w:val="auto"/>
          <w:sz w:val="24"/>
          <w:szCs w:val="24"/>
        </w:rPr>
        <w:t xml:space="preserve">go systemu kotar </w:t>
      </w:r>
      <w:proofErr w:type="spellStart"/>
      <w:r w:rsidR="00194F09">
        <w:rPr>
          <w:rFonts w:cstheme="minorHAnsi"/>
          <w:b/>
          <w:bCs/>
          <w:color w:val="auto"/>
          <w:sz w:val="24"/>
          <w:szCs w:val="24"/>
        </w:rPr>
        <w:t>wysłaniających</w:t>
      </w:r>
      <w:proofErr w:type="spellEnd"/>
      <w:r w:rsidR="000E5EFB">
        <w:rPr>
          <w:rFonts w:cstheme="minorHAnsi"/>
          <w:b/>
          <w:bCs/>
          <w:color w:val="auto"/>
          <w:sz w:val="24"/>
          <w:szCs w:val="24"/>
        </w:rPr>
        <w:t>.</w:t>
      </w:r>
    </w:p>
    <w:p w14:paraId="5F9C0F72" w14:textId="6003E772" w:rsidR="00C4506A" w:rsidRPr="00194F09" w:rsidRDefault="00533A38" w:rsidP="00194F09">
      <w:pPr>
        <w:pStyle w:val="Akapitzlist"/>
        <w:numPr>
          <w:ilvl w:val="0"/>
          <w:numId w:val="4"/>
        </w:numPr>
        <w:tabs>
          <w:tab w:val="left" w:pos="675"/>
        </w:tabs>
        <w:suppressAutoHyphens/>
        <w:autoSpaceDE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7955F0">
        <w:rPr>
          <w:rFonts w:cstheme="minorHAnsi"/>
          <w:sz w:val="24"/>
          <w:szCs w:val="24"/>
        </w:rPr>
        <w:lastRenderedPageBreak/>
        <w:t>Miejscem dostawy Przedmiotu umowy będzie</w:t>
      </w:r>
      <w:r w:rsidR="00313E6E" w:rsidRPr="007955F0">
        <w:rPr>
          <w:rFonts w:eastAsia="Batang" w:cstheme="minorHAnsi"/>
          <w:b/>
          <w:bCs/>
          <w:sz w:val="24"/>
          <w:szCs w:val="24"/>
        </w:rPr>
        <w:t xml:space="preserve"> </w:t>
      </w:r>
      <w:r w:rsidR="00AE3FC3" w:rsidRPr="00194F09">
        <w:rPr>
          <w:rFonts w:eastAsia="Batang" w:cstheme="minorHAnsi"/>
          <w:sz w:val="24"/>
          <w:szCs w:val="24"/>
        </w:rPr>
        <w:t>ul.</w:t>
      </w:r>
      <w:r w:rsidR="00AE3FC3">
        <w:rPr>
          <w:rFonts w:eastAsia="Batang" w:cstheme="minorHAnsi"/>
          <w:b/>
          <w:bCs/>
          <w:sz w:val="24"/>
          <w:szCs w:val="24"/>
        </w:rPr>
        <w:t xml:space="preserve"> </w:t>
      </w:r>
      <w:r w:rsidR="00AE3FC3">
        <w:rPr>
          <w:rFonts w:cstheme="minorHAnsi"/>
          <w:sz w:val="24"/>
          <w:szCs w:val="24"/>
        </w:rPr>
        <w:t xml:space="preserve">Budowlanych 21A, </w:t>
      </w:r>
      <w:r w:rsidR="00EE563D" w:rsidRPr="007955F0">
        <w:rPr>
          <w:rFonts w:cstheme="minorHAnsi"/>
          <w:sz w:val="24"/>
          <w:szCs w:val="24"/>
        </w:rPr>
        <w:t xml:space="preserve"> </w:t>
      </w:r>
      <w:r w:rsidR="00AE3FC3">
        <w:rPr>
          <w:rFonts w:cstheme="minorHAnsi"/>
          <w:sz w:val="24"/>
          <w:szCs w:val="24"/>
        </w:rPr>
        <w:t>80-298 Gdańsk.</w:t>
      </w:r>
    </w:p>
    <w:p w14:paraId="01D24F92" w14:textId="77777777" w:rsidR="00B02953" w:rsidRPr="007955F0" w:rsidRDefault="00B02953" w:rsidP="00533A38">
      <w:pPr>
        <w:tabs>
          <w:tab w:val="left" w:pos="675"/>
        </w:tabs>
        <w:suppressAutoHyphens/>
        <w:autoSpaceDE w:val="0"/>
        <w:spacing w:after="0" w:line="24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</w:p>
    <w:p w14:paraId="1DA36455" w14:textId="45023C5B" w:rsidR="00533A38" w:rsidRPr="007955F0" w:rsidRDefault="00533A38" w:rsidP="00533A38">
      <w:pPr>
        <w:tabs>
          <w:tab w:val="left" w:pos="675"/>
        </w:tabs>
        <w:suppressAutoHyphens/>
        <w:autoSpaceDE w:val="0"/>
        <w:spacing w:after="0" w:line="24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  <w:r w:rsidRPr="007955F0">
        <w:rPr>
          <w:rFonts w:cstheme="minorHAnsi"/>
          <w:b/>
          <w:bCs/>
          <w:color w:val="auto"/>
          <w:sz w:val="24"/>
          <w:szCs w:val="24"/>
        </w:rPr>
        <w:t>§ 2</w:t>
      </w:r>
    </w:p>
    <w:p w14:paraId="204CC7F4" w14:textId="77777777" w:rsidR="00533A38" w:rsidRPr="007955F0" w:rsidRDefault="00533A38" w:rsidP="00533A38">
      <w:pPr>
        <w:autoSpaceDE w:val="0"/>
        <w:spacing w:after="0" w:line="24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  <w:r w:rsidRPr="007955F0">
        <w:rPr>
          <w:rFonts w:cstheme="minorHAnsi"/>
          <w:b/>
          <w:bCs/>
          <w:color w:val="auto"/>
          <w:sz w:val="24"/>
          <w:szCs w:val="24"/>
        </w:rPr>
        <w:t>Warunki dostawy</w:t>
      </w:r>
    </w:p>
    <w:p w14:paraId="3C9FA286" w14:textId="77777777" w:rsidR="00533A38" w:rsidRPr="007955F0" w:rsidRDefault="00533A38" w:rsidP="00533A38">
      <w:pPr>
        <w:autoSpaceDE w:val="0"/>
        <w:spacing w:after="0" w:line="240" w:lineRule="auto"/>
        <w:jc w:val="center"/>
        <w:rPr>
          <w:rFonts w:cstheme="minorHAnsi"/>
          <w:bCs/>
          <w:color w:val="auto"/>
          <w:sz w:val="24"/>
          <w:szCs w:val="24"/>
        </w:rPr>
      </w:pPr>
    </w:p>
    <w:p w14:paraId="3AFE0023" w14:textId="424EEECC" w:rsidR="005550D1" w:rsidRPr="00194F09" w:rsidRDefault="00533A38" w:rsidP="00194F09">
      <w:pPr>
        <w:numPr>
          <w:ilvl w:val="0"/>
          <w:numId w:val="5"/>
        </w:numPr>
        <w:tabs>
          <w:tab w:val="left" w:pos="330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bCs/>
          <w:color w:val="auto"/>
          <w:sz w:val="24"/>
          <w:szCs w:val="24"/>
        </w:rPr>
        <w:t>Termin dostawy Przedmiotu umowy nastąpi</w:t>
      </w:r>
      <w:r w:rsidR="00AC439B" w:rsidRPr="007955F0">
        <w:rPr>
          <w:rFonts w:cstheme="minorHAnsi"/>
          <w:bCs/>
          <w:color w:val="auto"/>
          <w:sz w:val="24"/>
          <w:szCs w:val="24"/>
        </w:rPr>
        <w:t xml:space="preserve"> </w:t>
      </w:r>
      <w:r w:rsidR="00163969" w:rsidRPr="007955F0">
        <w:rPr>
          <w:rFonts w:cstheme="minorHAnsi"/>
          <w:bCs/>
          <w:color w:val="auto"/>
          <w:sz w:val="24"/>
          <w:szCs w:val="24"/>
        </w:rPr>
        <w:t>maksymalnie</w:t>
      </w:r>
      <w:r w:rsidR="007B6BE2" w:rsidRPr="007955F0">
        <w:rPr>
          <w:rFonts w:cstheme="minorHAnsi"/>
          <w:bCs/>
          <w:color w:val="auto"/>
          <w:sz w:val="24"/>
          <w:szCs w:val="24"/>
        </w:rPr>
        <w:t xml:space="preserve"> </w:t>
      </w:r>
      <w:r w:rsidR="00B66F30" w:rsidRPr="007955F0">
        <w:rPr>
          <w:rFonts w:cstheme="minorHAnsi"/>
          <w:bCs/>
          <w:color w:val="auto"/>
          <w:sz w:val="24"/>
          <w:szCs w:val="24"/>
        </w:rPr>
        <w:t xml:space="preserve">do </w:t>
      </w:r>
      <w:r w:rsidR="00AE3FC3">
        <w:rPr>
          <w:rFonts w:cstheme="minorHAnsi"/>
          <w:bCs/>
          <w:color w:val="auto"/>
          <w:sz w:val="24"/>
          <w:szCs w:val="24"/>
        </w:rPr>
        <w:t>…………………</w:t>
      </w:r>
      <w:r w:rsidR="007B6BE2" w:rsidRPr="007955F0">
        <w:rPr>
          <w:rFonts w:cstheme="minorHAnsi"/>
          <w:bCs/>
          <w:color w:val="auto"/>
          <w:sz w:val="24"/>
          <w:szCs w:val="24"/>
        </w:rPr>
        <w:t xml:space="preserve">. </w:t>
      </w:r>
      <w:r w:rsidR="00D2627C" w:rsidRPr="007955F0">
        <w:rPr>
          <w:rFonts w:cstheme="minorHAnsi"/>
          <w:bCs/>
          <w:color w:val="auto"/>
          <w:sz w:val="24"/>
          <w:szCs w:val="24"/>
        </w:rPr>
        <w:t>Odbiór Przedmiotu zapytania ofertowego zostanie zatwierdzony podpisanym przez obie Strony protokołem zdawczo-odbiorczym</w:t>
      </w:r>
      <w:r w:rsidRPr="007955F0">
        <w:rPr>
          <w:rFonts w:cstheme="minorHAnsi"/>
          <w:bCs/>
          <w:color w:val="auto"/>
          <w:sz w:val="24"/>
          <w:szCs w:val="24"/>
        </w:rPr>
        <w:t xml:space="preserve">, którego wzór stanowi </w:t>
      </w:r>
      <w:r w:rsidRPr="007955F0">
        <w:rPr>
          <w:rFonts w:cstheme="minorHAnsi"/>
          <w:bCs/>
          <w:color w:val="auto"/>
          <w:sz w:val="24"/>
          <w:szCs w:val="24"/>
          <w:u w:val="single"/>
        </w:rPr>
        <w:t>Załącznik nr 2</w:t>
      </w:r>
      <w:r w:rsidRPr="007955F0">
        <w:rPr>
          <w:rFonts w:cstheme="minorHAnsi"/>
          <w:bCs/>
          <w:color w:val="auto"/>
          <w:sz w:val="24"/>
          <w:szCs w:val="24"/>
        </w:rPr>
        <w:t xml:space="preserve"> do umowy i przyjęciem przez Zamawiającego</w:t>
      </w:r>
      <w:r w:rsidRPr="007955F0">
        <w:rPr>
          <w:rFonts w:cstheme="minorHAnsi"/>
          <w:b/>
          <w:bCs/>
          <w:color w:val="auto"/>
          <w:sz w:val="24"/>
          <w:szCs w:val="24"/>
        </w:rPr>
        <w:t xml:space="preserve"> </w:t>
      </w:r>
      <w:r w:rsidRPr="007955F0">
        <w:rPr>
          <w:rFonts w:cstheme="minorHAnsi"/>
          <w:bCs/>
          <w:color w:val="auto"/>
          <w:sz w:val="24"/>
          <w:szCs w:val="24"/>
        </w:rPr>
        <w:t>Przedmiotu umowy bez zastrzeżeń.</w:t>
      </w:r>
    </w:p>
    <w:p w14:paraId="74FF16F1" w14:textId="77777777" w:rsidR="00C4506A" w:rsidRPr="007955F0" w:rsidRDefault="00C4506A" w:rsidP="005550D1">
      <w:pPr>
        <w:tabs>
          <w:tab w:val="left" w:pos="330"/>
        </w:tabs>
        <w:suppressAutoHyphens/>
        <w:autoSpaceDE w:val="0"/>
        <w:spacing w:after="0" w:line="360" w:lineRule="auto"/>
        <w:ind w:left="340"/>
        <w:jc w:val="both"/>
        <w:rPr>
          <w:rFonts w:cstheme="minorHAnsi"/>
          <w:color w:val="auto"/>
          <w:sz w:val="24"/>
          <w:szCs w:val="24"/>
        </w:rPr>
      </w:pPr>
    </w:p>
    <w:p w14:paraId="49ADA5CF" w14:textId="77777777" w:rsidR="00533A38" w:rsidRPr="007955F0" w:rsidRDefault="00533A38" w:rsidP="00533A38">
      <w:pPr>
        <w:autoSpaceDE w:val="0"/>
        <w:spacing w:after="0" w:line="24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  <w:r w:rsidRPr="007955F0">
        <w:rPr>
          <w:rFonts w:cstheme="minorHAnsi"/>
          <w:b/>
          <w:bCs/>
          <w:color w:val="auto"/>
          <w:sz w:val="24"/>
          <w:szCs w:val="24"/>
        </w:rPr>
        <w:t>§ 3</w:t>
      </w:r>
    </w:p>
    <w:p w14:paraId="25BEDFA0" w14:textId="77777777" w:rsidR="00533A38" w:rsidRPr="007955F0" w:rsidRDefault="00533A38" w:rsidP="00533A38">
      <w:pPr>
        <w:autoSpaceDE w:val="0"/>
        <w:spacing w:after="0" w:line="24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  <w:r w:rsidRPr="007955F0">
        <w:rPr>
          <w:rFonts w:cstheme="minorHAnsi"/>
          <w:b/>
          <w:bCs/>
          <w:color w:val="auto"/>
          <w:sz w:val="24"/>
          <w:szCs w:val="24"/>
        </w:rPr>
        <w:t xml:space="preserve">      Jakość Przedmiotu umowy</w:t>
      </w:r>
    </w:p>
    <w:p w14:paraId="2695C668" w14:textId="77777777" w:rsidR="00533A38" w:rsidRPr="007955F0" w:rsidRDefault="00533A38" w:rsidP="00533A38">
      <w:pPr>
        <w:autoSpaceDE w:val="0"/>
        <w:spacing w:after="0" w:line="240" w:lineRule="auto"/>
        <w:jc w:val="center"/>
        <w:rPr>
          <w:rFonts w:cstheme="minorHAnsi"/>
          <w:color w:val="auto"/>
          <w:sz w:val="24"/>
          <w:szCs w:val="24"/>
        </w:rPr>
      </w:pPr>
    </w:p>
    <w:p w14:paraId="5AE94FFB" w14:textId="77777777" w:rsidR="00533A38" w:rsidRPr="007955F0" w:rsidRDefault="00533A38" w:rsidP="00533A38">
      <w:pPr>
        <w:numPr>
          <w:ilvl w:val="0"/>
          <w:numId w:val="6"/>
        </w:numPr>
        <w:tabs>
          <w:tab w:val="left" w:pos="43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color w:val="auto"/>
          <w:sz w:val="24"/>
          <w:szCs w:val="24"/>
        </w:rPr>
        <w:t>Wykonawca oświadcza, że</w:t>
      </w:r>
      <w:r w:rsidRPr="007955F0">
        <w:rPr>
          <w:rFonts w:eastAsia="Batang" w:cstheme="minorHAnsi"/>
          <w:color w:val="auto"/>
          <w:sz w:val="24"/>
          <w:szCs w:val="24"/>
        </w:rPr>
        <w:t xml:space="preserve"> jakość Przedmiotu umowy jest zgodna z przedstawioną przez niego Ofertą.</w:t>
      </w:r>
    </w:p>
    <w:p w14:paraId="43AE45F9" w14:textId="77777777" w:rsidR="00533A38" w:rsidRPr="007955F0" w:rsidRDefault="00533A38" w:rsidP="00533A38">
      <w:pPr>
        <w:numPr>
          <w:ilvl w:val="0"/>
          <w:numId w:val="6"/>
        </w:numPr>
        <w:tabs>
          <w:tab w:val="left" w:pos="49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color w:val="auto"/>
          <w:sz w:val="24"/>
          <w:szCs w:val="24"/>
        </w:rPr>
        <w:t>Przy odbiorze Przedmiotu umowy, Zamawiający jest zobowiązany dokonać sprawdzenia ilości  i jakości Przedmiotu umowy.</w:t>
      </w:r>
    </w:p>
    <w:p w14:paraId="6D215F78" w14:textId="74CB8BCF" w:rsidR="0003317D" w:rsidRPr="007955F0" w:rsidRDefault="00533A38" w:rsidP="0003317D">
      <w:pPr>
        <w:numPr>
          <w:ilvl w:val="0"/>
          <w:numId w:val="6"/>
        </w:numPr>
        <w:tabs>
          <w:tab w:val="left" w:pos="49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color w:val="auto"/>
          <w:sz w:val="24"/>
          <w:szCs w:val="24"/>
        </w:rPr>
        <w:t xml:space="preserve">W przypadku stwierdzenia wad fizycznych Przedmiotu umowy bądź niezgodności w zakresie zamówionej przez Zamawiającego ilości, Wykonawca zobowiązany jest do usunięcia stwierdzonych wad lub braków nie później niż w terminie do </w:t>
      </w:r>
      <w:r w:rsidR="00B66F30" w:rsidRPr="007955F0">
        <w:rPr>
          <w:rFonts w:cstheme="minorHAnsi"/>
          <w:color w:val="auto"/>
          <w:sz w:val="24"/>
          <w:szCs w:val="24"/>
        </w:rPr>
        <w:t>3</w:t>
      </w:r>
      <w:r w:rsidRPr="007955F0">
        <w:rPr>
          <w:rFonts w:cstheme="minorHAnsi"/>
          <w:color w:val="auto"/>
          <w:sz w:val="24"/>
          <w:szCs w:val="24"/>
        </w:rPr>
        <w:t xml:space="preserve"> (dni) od dnia stwierdzenia wad/braków.</w:t>
      </w:r>
    </w:p>
    <w:p w14:paraId="74A9AAD6" w14:textId="422D680C" w:rsidR="005B5BE2" w:rsidRPr="007955F0" w:rsidRDefault="004267AF" w:rsidP="0003317D">
      <w:pPr>
        <w:tabs>
          <w:tab w:val="left" w:pos="495"/>
        </w:tabs>
        <w:suppressAutoHyphens/>
        <w:autoSpaceDE w:val="0"/>
        <w:spacing w:after="0" w:line="360" w:lineRule="auto"/>
        <w:ind w:left="340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b/>
          <w:bCs/>
          <w:color w:val="auto"/>
          <w:sz w:val="24"/>
          <w:szCs w:val="24"/>
        </w:rPr>
        <w:tab/>
      </w:r>
      <w:r w:rsidRPr="007955F0">
        <w:rPr>
          <w:rFonts w:cstheme="minorHAnsi"/>
          <w:b/>
          <w:bCs/>
          <w:color w:val="auto"/>
          <w:sz w:val="24"/>
          <w:szCs w:val="24"/>
        </w:rPr>
        <w:tab/>
      </w:r>
      <w:r w:rsidRPr="007955F0">
        <w:rPr>
          <w:rFonts w:cstheme="minorHAnsi"/>
          <w:b/>
          <w:bCs/>
          <w:color w:val="auto"/>
          <w:sz w:val="24"/>
          <w:szCs w:val="24"/>
        </w:rPr>
        <w:tab/>
      </w:r>
      <w:r w:rsidRPr="007955F0">
        <w:rPr>
          <w:rFonts w:cstheme="minorHAnsi"/>
          <w:b/>
          <w:bCs/>
          <w:color w:val="auto"/>
          <w:sz w:val="24"/>
          <w:szCs w:val="24"/>
        </w:rPr>
        <w:tab/>
      </w:r>
      <w:r w:rsidRPr="007955F0">
        <w:rPr>
          <w:rFonts w:cstheme="minorHAnsi"/>
          <w:b/>
          <w:bCs/>
          <w:color w:val="auto"/>
          <w:sz w:val="24"/>
          <w:szCs w:val="24"/>
        </w:rPr>
        <w:tab/>
      </w:r>
      <w:r w:rsidRPr="007955F0">
        <w:rPr>
          <w:rFonts w:cstheme="minorHAnsi"/>
          <w:b/>
          <w:bCs/>
          <w:color w:val="auto"/>
          <w:sz w:val="24"/>
          <w:szCs w:val="24"/>
        </w:rPr>
        <w:tab/>
      </w:r>
      <w:r w:rsidRPr="007955F0">
        <w:rPr>
          <w:rFonts w:cstheme="minorHAnsi"/>
          <w:b/>
          <w:bCs/>
          <w:color w:val="auto"/>
          <w:sz w:val="24"/>
          <w:szCs w:val="24"/>
        </w:rPr>
        <w:tab/>
      </w:r>
      <w:r w:rsidR="009444ED" w:rsidRPr="007955F0">
        <w:rPr>
          <w:rFonts w:cstheme="minorHAnsi"/>
          <w:b/>
          <w:bCs/>
          <w:color w:val="auto"/>
          <w:sz w:val="24"/>
          <w:szCs w:val="24"/>
        </w:rPr>
        <w:t xml:space="preserve">§ </w:t>
      </w:r>
      <w:r w:rsidR="0003317D" w:rsidRPr="007955F0">
        <w:rPr>
          <w:rFonts w:cstheme="minorHAnsi"/>
          <w:b/>
          <w:bCs/>
          <w:color w:val="auto"/>
          <w:sz w:val="24"/>
          <w:szCs w:val="24"/>
        </w:rPr>
        <w:t>4</w:t>
      </w:r>
    </w:p>
    <w:p w14:paraId="2C0BB8E6" w14:textId="711BDD33" w:rsidR="005B5BE2" w:rsidRPr="007955F0" w:rsidRDefault="005B5BE2" w:rsidP="005B5BE2">
      <w:pPr>
        <w:autoSpaceDE w:val="0"/>
        <w:spacing w:after="0" w:line="240" w:lineRule="auto"/>
        <w:jc w:val="center"/>
        <w:rPr>
          <w:rFonts w:cstheme="minorHAnsi"/>
          <w:b/>
          <w:bCs/>
          <w:color w:val="auto"/>
          <w:sz w:val="24"/>
          <w:szCs w:val="24"/>
        </w:rPr>
      </w:pPr>
      <w:r w:rsidRPr="007955F0">
        <w:rPr>
          <w:rFonts w:cstheme="minorHAnsi"/>
          <w:b/>
          <w:bCs/>
          <w:color w:val="auto"/>
          <w:sz w:val="24"/>
          <w:szCs w:val="24"/>
        </w:rPr>
        <w:t>Warunki płatności</w:t>
      </w:r>
      <w:r w:rsidR="00DB0354" w:rsidRPr="007955F0">
        <w:rPr>
          <w:rFonts w:cstheme="minorHAnsi"/>
          <w:b/>
          <w:bCs/>
          <w:color w:val="auto"/>
          <w:sz w:val="24"/>
          <w:szCs w:val="24"/>
        </w:rPr>
        <w:t xml:space="preserve"> i kary umowne</w:t>
      </w:r>
    </w:p>
    <w:p w14:paraId="58C10B6C" w14:textId="77777777" w:rsidR="005B5BE2" w:rsidRPr="007955F0" w:rsidRDefault="005B5BE2" w:rsidP="005B5BE2">
      <w:pPr>
        <w:autoSpaceDE w:val="0"/>
        <w:spacing w:after="0" w:line="240" w:lineRule="auto"/>
        <w:jc w:val="center"/>
        <w:rPr>
          <w:rFonts w:cstheme="minorHAnsi"/>
          <w:color w:val="auto"/>
          <w:sz w:val="24"/>
          <w:szCs w:val="24"/>
        </w:rPr>
      </w:pPr>
    </w:p>
    <w:p w14:paraId="53144524" w14:textId="10A2E309" w:rsidR="00E816E4" w:rsidRPr="007955F0" w:rsidRDefault="00E816E4" w:rsidP="00E816E4">
      <w:pPr>
        <w:numPr>
          <w:ilvl w:val="0"/>
          <w:numId w:val="7"/>
        </w:numPr>
        <w:tabs>
          <w:tab w:val="left" w:pos="49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color w:val="auto"/>
          <w:sz w:val="24"/>
          <w:szCs w:val="24"/>
        </w:rPr>
        <w:t>Z tytułu zrealizowania Przedmiotu umowy Zamawiający zapłaci Wykonawcy wynagrodzenie w kwocie </w:t>
      </w:r>
      <w:r w:rsidR="006C5E97" w:rsidRPr="007955F0">
        <w:rPr>
          <w:rFonts w:eastAsia="Calibri" w:cstheme="minorHAnsi"/>
          <w:b/>
          <w:bCs/>
          <w:color w:val="auto"/>
          <w:sz w:val="24"/>
          <w:szCs w:val="24"/>
        </w:rPr>
        <w:softHyphen/>
      </w:r>
      <w:r w:rsidR="006C5E97" w:rsidRPr="007955F0">
        <w:rPr>
          <w:rFonts w:eastAsia="Calibri" w:cstheme="minorHAnsi"/>
          <w:b/>
          <w:bCs/>
          <w:color w:val="auto"/>
          <w:sz w:val="24"/>
          <w:szCs w:val="24"/>
        </w:rPr>
        <w:softHyphen/>
      </w:r>
      <w:r w:rsidR="006C5E97" w:rsidRPr="007955F0">
        <w:rPr>
          <w:rFonts w:eastAsia="Calibri" w:cstheme="minorHAnsi"/>
          <w:b/>
          <w:bCs/>
          <w:color w:val="auto"/>
          <w:sz w:val="24"/>
          <w:szCs w:val="24"/>
        </w:rPr>
        <w:softHyphen/>
        <w:t>__________________</w:t>
      </w:r>
      <w:r w:rsidRPr="007955F0">
        <w:rPr>
          <w:rFonts w:cstheme="minorHAnsi"/>
          <w:color w:val="auto"/>
          <w:sz w:val="24"/>
          <w:szCs w:val="24"/>
        </w:rPr>
        <w:t xml:space="preserve"> netto (słownie:</w:t>
      </w:r>
      <w:r w:rsidR="006C5E97" w:rsidRPr="007955F0">
        <w:rPr>
          <w:rFonts w:eastAsia="Calibri" w:cstheme="minorHAnsi"/>
          <w:b/>
          <w:bCs/>
          <w:color w:val="auto"/>
          <w:sz w:val="24"/>
          <w:szCs w:val="24"/>
        </w:rPr>
        <w:t>________________________-</w:t>
      </w:r>
      <w:r w:rsidRPr="007955F0">
        <w:rPr>
          <w:rFonts w:cstheme="minorHAnsi"/>
          <w:color w:val="auto"/>
          <w:sz w:val="24"/>
          <w:szCs w:val="24"/>
        </w:rPr>
        <w:t>) powiększone o należny podatek VAT.</w:t>
      </w:r>
    </w:p>
    <w:p w14:paraId="089EDF29" w14:textId="77777777" w:rsidR="005550D1" w:rsidRPr="007955F0" w:rsidRDefault="00E816E4" w:rsidP="009374D8">
      <w:pPr>
        <w:numPr>
          <w:ilvl w:val="0"/>
          <w:numId w:val="7"/>
        </w:numPr>
        <w:tabs>
          <w:tab w:val="left" w:pos="49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sz w:val="24"/>
          <w:szCs w:val="24"/>
        </w:rPr>
        <w:t>Rozliczenie za przedmiot Umowy będzie o</w:t>
      </w:r>
      <w:r w:rsidR="00DD01F5" w:rsidRPr="007955F0">
        <w:rPr>
          <w:rFonts w:cstheme="minorHAnsi"/>
          <w:sz w:val="24"/>
          <w:szCs w:val="24"/>
        </w:rPr>
        <w:t>dbędzie się</w:t>
      </w:r>
    </w:p>
    <w:p w14:paraId="515A1BED" w14:textId="4B28C242" w:rsidR="005550D1" w:rsidRPr="007955F0" w:rsidRDefault="005550D1" w:rsidP="005550D1">
      <w:pPr>
        <w:tabs>
          <w:tab w:val="left" w:pos="495"/>
        </w:tabs>
        <w:suppressAutoHyphens/>
        <w:autoSpaceDE w:val="0"/>
        <w:spacing w:after="0" w:line="360" w:lineRule="auto"/>
        <w:ind w:left="340"/>
        <w:jc w:val="both"/>
        <w:rPr>
          <w:rFonts w:cstheme="minorHAnsi"/>
          <w:sz w:val="24"/>
          <w:szCs w:val="24"/>
        </w:rPr>
      </w:pPr>
      <w:r w:rsidRPr="007955F0">
        <w:rPr>
          <w:rFonts w:cstheme="minorHAnsi"/>
          <w:sz w:val="24"/>
          <w:szCs w:val="24"/>
        </w:rPr>
        <w:t xml:space="preserve">- </w:t>
      </w:r>
      <w:r w:rsidR="00AE3FC3">
        <w:rPr>
          <w:rFonts w:cstheme="minorHAnsi"/>
          <w:sz w:val="24"/>
          <w:szCs w:val="24"/>
        </w:rPr>
        <w:t>100</w:t>
      </w:r>
      <w:r w:rsidRPr="007955F0">
        <w:rPr>
          <w:rFonts w:cstheme="minorHAnsi"/>
          <w:sz w:val="24"/>
          <w:szCs w:val="24"/>
        </w:rPr>
        <w:t xml:space="preserve">% wynagrodzenia płatne </w:t>
      </w:r>
      <w:r w:rsidR="00AE3FC3">
        <w:rPr>
          <w:rFonts w:cstheme="minorHAnsi"/>
          <w:sz w:val="24"/>
          <w:szCs w:val="24"/>
        </w:rPr>
        <w:t>do dnia  ……….. , ale nie wcześniej jak po podpisaniu protokołu zdawczo – odbiorczego bez uwag</w:t>
      </w:r>
      <w:r w:rsidR="001F4BAA" w:rsidRPr="007955F0">
        <w:rPr>
          <w:rFonts w:eastAsia="Calibri" w:cstheme="minorHAnsi"/>
          <w:kern w:val="1"/>
          <w:sz w:val="24"/>
          <w:szCs w:val="24"/>
          <w:lang w:eastAsia="ar-SA"/>
        </w:rPr>
        <w:t>.</w:t>
      </w:r>
    </w:p>
    <w:p w14:paraId="03752647" w14:textId="33264E95" w:rsidR="00E816E4" w:rsidRPr="007955F0" w:rsidRDefault="00E816E4" w:rsidP="005550D1">
      <w:pPr>
        <w:tabs>
          <w:tab w:val="left" w:pos="495"/>
        </w:tabs>
        <w:suppressAutoHyphens/>
        <w:autoSpaceDE w:val="0"/>
        <w:spacing w:after="0" w:line="360" w:lineRule="auto"/>
        <w:ind w:left="495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color w:val="auto"/>
          <w:sz w:val="24"/>
          <w:szCs w:val="24"/>
        </w:rPr>
        <w:t>Płatność uważana będzie za zrealizowaną w dniu, w którym bank obciąży konto Zamawiającego.</w:t>
      </w:r>
    </w:p>
    <w:p w14:paraId="780BB3A8" w14:textId="69CC7A30" w:rsidR="00E816E4" w:rsidRPr="007955F0" w:rsidRDefault="00E816E4" w:rsidP="00E816E4">
      <w:pPr>
        <w:numPr>
          <w:ilvl w:val="0"/>
          <w:numId w:val="7"/>
        </w:numPr>
        <w:tabs>
          <w:tab w:val="left" w:pos="49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sz w:val="24"/>
          <w:szCs w:val="24"/>
        </w:rPr>
        <w:t xml:space="preserve">W przypadku opóźnienia w zakończeniu realizacji </w:t>
      </w:r>
      <w:r w:rsidR="007C7CBA" w:rsidRPr="007955F0">
        <w:rPr>
          <w:rFonts w:cstheme="minorHAnsi"/>
          <w:sz w:val="24"/>
          <w:szCs w:val="24"/>
        </w:rPr>
        <w:t>Przedmiotu umowy</w:t>
      </w:r>
      <w:r w:rsidRPr="007955F0">
        <w:rPr>
          <w:rFonts w:cstheme="minorHAnsi"/>
          <w:sz w:val="24"/>
          <w:szCs w:val="24"/>
        </w:rPr>
        <w:t>,</w:t>
      </w:r>
      <w:r w:rsidR="007C7CBA" w:rsidRPr="007955F0">
        <w:rPr>
          <w:rFonts w:cstheme="minorHAnsi"/>
          <w:sz w:val="24"/>
          <w:szCs w:val="24"/>
        </w:rPr>
        <w:t xml:space="preserve"> z przyczyn leżących po stronie Wykonawcy,</w:t>
      </w:r>
      <w:r w:rsidRPr="007955F0">
        <w:rPr>
          <w:rFonts w:cstheme="minorHAnsi"/>
          <w:sz w:val="24"/>
          <w:szCs w:val="24"/>
        </w:rPr>
        <w:t xml:space="preserve"> </w:t>
      </w:r>
      <w:r w:rsidR="009E64F3" w:rsidRPr="007955F0">
        <w:rPr>
          <w:rFonts w:cstheme="minorHAnsi"/>
          <w:sz w:val="24"/>
          <w:szCs w:val="24"/>
        </w:rPr>
        <w:t xml:space="preserve">Wykonawca zobowiązuje się zapłacić karę umowną za każdy dzień opóźnienia w wysokości </w:t>
      </w:r>
      <w:r w:rsidRPr="007955F0">
        <w:rPr>
          <w:rFonts w:cstheme="minorHAnsi"/>
          <w:b/>
          <w:sz w:val="24"/>
          <w:szCs w:val="24"/>
        </w:rPr>
        <w:t>0,</w:t>
      </w:r>
      <w:r w:rsidR="009E64F3" w:rsidRPr="007955F0">
        <w:rPr>
          <w:rFonts w:cstheme="minorHAnsi"/>
          <w:b/>
          <w:sz w:val="24"/>
          <w:szCs w:val="24"/>
        </w:rPr>
        <w:t>0</w:t>
      </w:r>
      <w:r w:rsidRPr="007955F0">
        <w:rPr>
          <w:rFonts w:cstheme="minorHAnsi"/>
          <w:b/>
          <w:sz w:val="24"/>
          <w:szCs w:val="24"/>
        </w:rPr>
        <w:t xml:space="preserve">1% </w:t>
      </w:r>
      <w:r w:rsidRPr="007955F0">
        <w:rPr>
          <w:rFonts w:cstheme="minorHAnsi"/>
          <w:sz w:val="24"/>
          <w:szCs w:val="24"/>
        </w:rPr>
        <w:t xml:space="preserve">(jedna </w:t>
      </w:r>
      <w:r w:rsidR="009E64F3" w:rsidRPr="007955F0">
        <w:rPr>
          <w:rFonts w:cstheme="minorHAnsi"/>
          <w:sz w:val="24"/>
          <w:szCs w:val="24"/>
        </w:rPr>
        <w:t>setna</w:t>
      </w:r>
      <w:r w:rsidRPr="007955F0">
        <w:rPr>
          <w:rFonts w:cstheme="minorHAnsi"/>
          <w:sz w:val="24"/>
          <w:szCs w:val="24"/>
        </w:rPr>
        <w:t xml:space="preserve"> procenta) wartości </w:t>
      </w:r>
      <w:r w:rsidR="009E64F3" w:rsidRPr="007955F0">
        <w:rPr>
          <w:rFonts w:cstheme="minorHAnsi"/>
          <w:sz w:val="24"/>
          <w:szCs w:val="24"/>
        </w:rPr>
        <w:t xml:space="preserve">Przedmiotu umowy. </w:t>
      </w:r>
    </w:p>
    <w:p w14:paraId="73F831E8" w14:textId="77777777" w:rsidR="00E816E4" w:rsidRPr="007955F0" w:rsidRDefault="00E816E4" w:rsidP="00E816E4">
      <w:pPr>
        <w:numPr>
          <w:ilvl w:val="0"/>
          <w:numId w:val="7"/>
        </w:numPr>
        <w:tabs>
          <w:tab w:val="left" w:pos="49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bookmarkStart w:id="2" w:name="_Hlk214541211"/>
      <w:r w:rsidRPr="007955F0">
        <w:rPr>
          <w:rFonts w:cstheme="minorHAnsi"/>
          <w:sz w:val="24"/>
          <w:szCs w:val="24"/>
        </w:rPr>
        <w:lastRenderedPageBreak/>
        <w:t xml:space="preserve">W przypadku odstąpienia przez Zamawiającego od umowy z przyczyn leżących po stronie Wykonawcy, Zamawiającemu przysługuje prawo do zastosowania kary umownej - potrącenia z wynagrodzenia Wykonawcy części wynagrodzenia w wysokości </w:t>
      </w:r>
      <w:r w:rsidRPr="007955F0">
        <w:rPr>
          <w:rFonts w:cstheme="minorHAnsi"/>
          <w:b/>
          <w:sz w:val="24"/>
          <w:szCs w:val="24"/>
        </w:rPr>
        <w:t>10%</w:t>
      </w:r>
      <w:r w:rsidRPr="007955F0">
        <w:rPr>
          <w:rFonts w:cstheme="minorHAnsi"/>
          <w:sz w:val="24"/>
          <w:szCs w:val="24"/>
        </w:rPr>
        <w:t xml:space="preserve"> (dziesięć procent) wartości wynagrodzenia należnego za wykonanie umowy .</w:t>
      </w:r>
    </w:p>
    <w:p w14:paraId="139F977B" w14:textId="1C106263" w:rsidR="00E816E4" w:rsidRPr="007955F0" w:rsidRDefault="00E816E4" w:rsidP="00E816E4">
      <w:pPr>
        <w:numPr>
          <w:ilvl w:val="0"/>
          <w:numId w:val="7"/>
        </w:numPr>
        <w:tabs>
          <w:tab w:val="left" w:pos="49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sz w:val="24"/>
          <w:szCs w:val="24"/>
        </w:rPr>
        <w:t xml:space="preserve">W przypadku odstąpienia przez Wykonawcę od umowy z przyczyn leżących po stronie Zamawiającego, Wykonawcy przysługuje prawo do naliczenia kary umownej w wysokości </w:t>
      </w:r>
      <w:r w:rsidRPr="007955F0">
        <w:rPr>
          <w:rFonts w:cstheme="minorHAnsi"/>
          <w:b/>
          <w:sz w:val="24"/>
          <w:szCs w:val="24"/>
        </w:rPr>
        <w:t>10%</w:t>
      </w:r>
      <w:r w:rsidRPr="007955F0">
        <w:rPr>
          <w:rFonts w:cstheme="minorHAnsi"/>
          <w:sz w:val="24"/>
          <w:szCs w:val="24"/>
        </w:rPr>
        <w:t xml:space="preserve"> (dziesięć procent) wynagrodzenia należnego za wykonanie umowy.</w:t>
      </w:r>
    </w:p>
    <w:p w14:paraId="6C830972" w14:textId="23C8518C" w:rsidR="00E816E4" w:rsidRPr="007955F0" w:rsidRDefault="00E816E4" w:rsidP="00E816E4">
      <w:pPr>
        <w:numPr>
          <w:ilvl w:val="0"/>
          <w:numId w:val="7"/>
        </w:numPr>
        <w:tabs>
          <w:tab w:val="left" w:pos="49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sz w:val="24"/>
          <w:szCs w:val="24"/>
        </w:rPr>
        <w:t xml:space="preserve">Wszystkie kary umowne będą naliczane od wynagrodzenia </w:t>
      </w:r>
      <w:r w:rsidR="00981F1E" w:rsidRPr="007955F0">
        <w:rPr>
          <w:rFonts w:cstheme="minorHAnsi"/>
          <w:sz w:val="24"/>
          <w:szCs w:val="24"/>
        </w:rPr>
        <w:t>brutto</w:t>
      </w:r>
      <w:r w:rsidRPr="007955F0">
        <w:rPr>
          <w:rFonts w:cstheme="minorHAnsi"/>
          <w:sz w:val="24"/>
          <w:szCs w:val="24"/>
        </w:rPr>
        <w:t xml:space="preserve">. </w:t>
      </w:r>
    </w:p>
    <w:p w14:paraId="0AB6E403" w14:textId="3F32A1AC" w:rsidR="005B5BE2" w:rsidRPr="007955F0" w:rsidRDefault="00E816E4" w:rsidP="00A63A9C">
      <w:pPr>
        <w:numPr>
          <w:ilvl w:val="0"/>
          <w:numId w:val="7"/>
        </w:numPr>
        <w:tabs>
          <w:tab w:val="left" w:pos="495"/>
        </w:tabs>
        <w:suppressAutoHyphens/>
        <w:autoSpaceDE w:val="0"/>
        <w:spacing w:after="0" w:line="360" w:lineRule="auto"/>
        <w:ind w:left="340" w:hanging="340"/>
        <w:jc w:val="both"/>
        <w:rPr>
          <w:rFonts w:cstheme="minorHAnsi"/>
          <w:bCs/>
          <w:color w:val="auto"/>
          <w:sz w:val="24"/>
          <w:szCs w:val="24"/>
        </w:rPr>
      </w:pPr>
      <w:r w:rsidRPr="007955F0">
        <w:rPr>
          <w:rFonts w:cstheme="minorHAnsi"/>
          <w:bCs/>
          <w:sz w:val="24"/>
          <w:szCs w:val="24"/>
        </w:rPr>
        <w:t>Suma kar nałożonych na Wykonawcę nie może w żadnym przypadku przekroczyć kwoty rzeczywiście zapłaconej sprzedającemu przez kupującego.</w:t>
      </w:r>
    </w:p>
    <w:bookmarkEnd w:id="2"/>
    <w:p w14:paraId="39D27949" w14:textId="77777777" w:rsidR="00DB4B81" w:rsidRPr="007955F0" w:rsidRDefault="00DB4B81" w:rsidP="00DB4B81">
      <w:pPr>
        <w:tabs>
          <w:tab w:val="left" w:pos="495"/>
        </w:tabs>
        <w:suppressAutoHyphens/>
        <w:autoSpaceDE w:val="0"/>
        <w:spacing w:after="0" w:line="360" w:lineRule="auto"/>
        <w:jc w:val="both"/>
        <w:rPr>
          <w:rFonts w:cstheme="minorHAnsi"/>
          <w:bCs/>
          <w:color w:val="auto"/>
          <w:sz w:val="24"/>
          <w:szCs w:val="24"/>
        </w:rPr>
      </w:pPr>
    </w:p>
    <w:p w14:paraId="2555FADE" w14:textId="582BA698" w:rsidR="005B5BE2" w:rsidRPr="007955F0" w:rsidRDefault="009444ED" w:rsidP="005B5BE2">
      <w:pPr>
        <w:pStyle w:val="Stylpogrubionegotekstupismafirmowego"/>
        <w:spacing w:line="240" w:lineRule="auto"/>
        <w:jc w:val="center"/>
        <w:rPr>
          <w:rFonts w:asciiTheme="minorHAnsi" w:eastAsia="Batang" w:hAnsiTheme="minorHAnsi" w:cstheme="minorHAnsi"/>
          <w:color w:val="auto"/>
        </w:rPr>
      </w:pPr>
      <w:r w:rsidRPr="007955F0">
        <w:rPr>
          <w:rFonts w:asciiTheme="minorHAnsi" w:eastAsia="Batang" w:hAnsiTheme="minorHAnsi" w:cstheme="minorHAnsi"/>
          <w:color w:val="auto"/>
        </w:rPr>
        <w:t>§</w:t>
      </w:r>
      <w:r w:rsidR="00A63A9C" w:rsidRPr="007955F0">
        <w:rPr>
          <w:rFonts w:asciiTheme="minorHAnsi" w:eastAsia="Batang" w:hAnsiTheme="minorHAnsi" w:cstheme="minorHAnsi"/>
          <w:color w:val="auto"/>
        </w:rPr>
        <w:t>5</w:t>
      </w:r>
    </w:p>
    <w:p w14:paraId="6E85DDD4" w14:textId="77777777" w:rsidR="005B5BE2" w:rsidRPr="007955F0" w:rsidRDefault="005B5BE2" w:rsidP="005B5BE2">
      <w:pPr>
        <w:pStyle w:val="Stylpogrubionegotekstupismafirmowego"/>
        <w:spacing w:line="240" w:lineRule="auto"/>
        <w:jc w:val="center"/>
        <w:rPr>
          <w:rFonts w:asciiTheme="minorHAnsi" w:eastAsia="Batang" w:hAnsiTheme="minorHAnsi" w:cstheme="minorHAnsi"/>
          <w:color w:val="auto"/>
        </w:rPr>
      </w:pPr>
      <w:r w:rsidRPr="007955F0">
        <w:rPr>
          <w:rFonts w:asciiTheme="minorHAnsi" w:eastAsia="Batang" w:hAnsiTheme="minorHAnsi" w:cstheme="minorHAnsi"/>
          <w:color w:val="auto"/>
        </w:rPr>
        <w:t>Postanowienia końcowe</w:t>
      </w:r>
    </w:p>
    <w:p w14:paraId="209BFD49" w14:textId="77777777" w:rsidR="005B5BE2" w:rsidRPr="007955F0" w:rsidRDefault="005B5BE2" w:rsidP="005B5BE2">
      <w:pPr>
        <w:pStyle w:val="Stylpogrubionegotekstupismafirmowego"/>
        <w:spacing w:line="240" w:lineRule="auto"/>
        <w:jc w:val="center"/>
        <w:rPr>
          <w:rFonts w:asciiTheme="minorHAnsi" w:eastAsia="Batang" w:hAnsiTheme="minorHAnsi" w:cstheme="minorHAnsi"/>
          <w:b w:val="0"/>
          <w:color w:val="auto"/>
        </w:rPr>
      </w:pPr>
    </w:p>
    <w:p w14:paraId="1B50A952" w14:textId="107A0C8C" w:rsidR="005B5BE2" w:rsidRPr="007955F0" w:rsidRDefault="005B5BE2" w:rsidP="005B5BE2">
      <w:pPr>
        <w:pStyle w:val="Stylpogrubionegotekstupismafirmowego"/>
        <w:numPr>
          <w:ilvl w:val="0"/>
          <w:numId w:val="8"/>
        </w:numPr>
        <w:tabs>
          <w:tab w:val="left" w:pos="510"/>
        </w:tabs>
        <w:ind w:left="340" w:hanging="340"/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</w:rPr>
        <w:t xml:space="preserve">Strony zobowiązują się do rozstrzygania wszelkich sporów, wynikłych z realizacji niniejszej Umowy, na </w:t>
      </w:r>
      <w:r w:rsidR="00D2627C" w:rsidRPr="007955F0">
        <w:rPr>
          <w:rFonts w:asciiTheme="minorHAnsi" w:eastAsia="Batang" w:hAnsiTheme="minorHAnsi" w:cstheme="minorHAnsi"/>
          <w:b w:val="0"/>
          <w:color w:val="auto"/>
        </w:rPr>
        <w:t>zasadzie wzajemnego porozumienia</w:t>
      </w:r>
      <w:r w:rsidRPr="007955F0">
        <w:rPr>
          <w:rFonts w:asciiTheme="minorHAnsi" w:eastAsia="Batang" w:hAnsiTheme="minorHAnsi" w:cstheme="minorHAnsi"/>
          <w:b w:val="0"/>
          <w:color w:val="auto"/>
        </w:rPr>
        <w:t xml:space="preserve">. Jednak, gdyby Strony nie </w:t>
      </w:r>
      <w:r w:rsidR="00D2627C" w:rsidRPr="007955F0">
        <w:rPr>
          <w:rFonts w:asciiTheme="minorHAnsi" w:eastAsia="Batang" w:hAnsiTheme="minorHAnsi" w:cstheme="minorHAnsi"/>
          <w:b w:val="0"/>
          <w:color w:val="auto"/>
        </w:rPr>
        <w:t>osiągnęły kompromisu</w:t>
      </w:r>
      <w:r w:rsidRPr="007955F0">
        <w:rPr>
          <w:rFonts w:asciiTheme="minorHAnsi" w:eastAsia="Batang" w:hAnsiTheme="minorHAnsi" w:cstheme="minorHAnsi"/>
          <w:b w:val="0"/>
          <w:color w:val="auto"/>
        </w:rPr>
        <w:t xml:space="preserve">, </w:t>
      </w:r>
      <w:r w:rsidR="00D2627C" w:rsidRPr="007955F0">
        <w:rPr>
          <w:rFonts w:asciiTheme="minorHAnsi" w:eastAsia="Batang" w:hAnsiTheme="minorHAnsi" w:cstheme="minorHAnsi"/>
          <w:b w:val="0"/>
          <w:color w:val="auto"/>
        </w:rPr>
        <w:t>sprawy sporne zostaną</w:t>
      </w:r>
      <w:r w:rsidRPr="007955F0">
        <w:rPr>
          <w:rFonts w:asciiTheme="minorHAnsi" w:eastAsia="Batang" w:hAnsiTheme="minorHAnsi" w:cstheme="minorHAnsi"/>
          <w:b w:val="0"/>
          <w:color w:val="auto"/>
        </w:rPr>
        <w:t xml:space="preserve"> rozstrzygn</w:t>
      </w:r>
      <w:r w:rsidR="00D2627C" w:rsidRPr="007955F0">
        <w:rPr>
          <w:rFonts w:asciiTheme="minorHAnsi" w:eastAsia="Batang" w:hAnsiTheme="minorHAnsi" w:cstheme="minorHAnsi"/>
          <w:b w:val="0"/>
          <w:color w:val="auto"/>
        </w:rPr>
        <w:t>ięte</w:t>
      </w:r>
      <w:r w:rsidRPr="007955F0">
        <w:rPr>
          <w:rFonts w:asciiTheme="minorHAnsi" w:eastAsia="Batang" w:hAnsiTheme="minorHAnsi" w:cstheme="minorHAnsi"/>
          <w:b w:val="0"/>
          <w:color w:val="auto"/>
        </w:rPr>
        <w:t xml:space="preserve"> przez sąd właściwy miejscowo dla siedziby Zamawiającego.</w:t>
      </w:r>
    </w:p>
    <w:p w14:paraId="007C736D" w14:textId="77777777" w:rsidR="005B5BE2" w:rsidRPr="007955F0" w:rsidRDefault="005B5BE2" w:rsidP="005B5BE2">
      <w:pPr>
        <w:pStyle w:val="Stylpogrubionegotekstupismafirmowego"/>
        <w:numPr>
          <w:ilvl w:val="0"/>
          <w:numId w:val="8"/>
        </w:numPr>
        <w:tabs>
          <w:tab w:val="left" w:pos="510"/>
        </w:tabs>
        <w:ind w:left="340" w:hanging="340"/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</w:rPr>
        <w:t>Wszelkie zmiany niniejszej Umowy wymagają zachowania formy pisemnej pod rygorem nieważności.</w:t>
      </w:r>
    </w:p>
    <w:p w14:paraId="55C2A13A" w14:textId="77777777" w:rsidR="005B5BE2" w:rsidRPr="007955F0" w:rsidRDefault="005B5BE2" w:rsidP="005B5BE2">
      <w:pPr>
        <w:pStyle w:val="Stylpogrubionegotekstupismafirmowego"/>
        <w:numPr>
          <w:ilvl w:val="0"/>
          <w:numId w:val="8"/>
        </w:numPr>
        <w:tabs>
          <w:tab w:val="left" w:pos="510"/>
        </w:tabs>
        <w:ind w:left="340" w:hanging="340"/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</w:rPr>
        <w:t>W sprawach nie uregulowanych niniejszą Umową mają zastosowanie przepisy Kodeksu Cywilnego.</w:t>
      </w:r>
      <w:r w:rsidRPr="007955F0">
        <w:rPr>
          <w:rFonts w:asciiTheme="minorHAnsi" w:eastAsia="Batang" w:hAnsiTheme="minorHAnsi" w:cstheme="minorHAnsi"/>
          <w:color w:val="auto"/>
        </w:rPr>
        <w:t xml:space="preserve"> </w:t>
      </w:r>
    </w:p>
    <w:p w14:paraId="26B010D4" w14:textId="77777777" w:rsidR="005B5BE2" w:rsidRPr="007955F0" w:rsidRDefault="005B5BE2" w:rsidP="005B5BE2">
      <w:pPr>
        <w:pStyle w:val="Stylpogrubionegotekstupismafirmowego"/>
        <w:numPr>
          <w:ilvl w:val="0"/>
          <w:numId w:val="8"/>
        </w:numPr>
        <w:tabs>
          <w:tab w:val="left" w:pos="510"/>
        </w:tabs>
        <w:ind w:left="340" w:hanging="340"/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</w:rPr>
        <w:t>Niniejszą Umowę sporządzono w dwóch, jednobrzmiących egzemplarzach, po jednym dla każdej ze Stron.</w:t>
      </w:r>
    </w:p>
    <w:p w14:paraId="09DA30D6" w14:textId="2FEF4997" w:rsidR="00CF3093" w:rsidRPr="007955F0" w:rsidRDefault="005B5BE2" w:rsidP="00E601AF">
      <w:pPr>
        <w:pStyle w:val="Stylpogrubionegotekstupismafirmowego"/>
        <w:numPr>
          <w:ilvl w:val="0"/>
          <w:numId w:val="8"/>
        </w:numPr>
        <w:tabs>
          <w:tab w:val="left" w:pos="510"/>
        </w:tabs>
        <w:ind w:left="340" w:hanging="340"/>
        <w:jc w:val="both"/>
        <w:rPr>
          <w:rFonts w:asciiTheme="minorHAnsi" w:hAnsiTheme="minorHAnsi" w:cstheme="minorHAnsi"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</w:rPr>
        <w:t>Niniejsza Umowa wchodzi w życie z dniem podpisania jej przez obie Strony</w:t>
      </w:r>
      <w:r w:rsidR="00981F1E" w:rsidRPr="007955F0">
        <w:rPr>
          <w:rFonts w:asciiTheme="minorHAnsi" w:eastAsia="Batang" w:hAnsiTheme="minorHAnsi" w:cstheme="minorHAnsi"/>
          <w:b w:val="0"/>
          <w:color w:val="auto"/>
        </w:rPr>
        <w:t>.</w:t>
      </w:r>
    </w:p>
    <w:p w14:paraId="3434A154" w14:textId="77777777" w:rsidR="00960DCA" w:rsidRPr="007955F0" w:rsidRDefault="00960DCA" w:rsidP="002448F8">
      <w:pPr>
        <w:autoSpaceDE w:val="0"/>
        <w:spacing w:after="0" w:line="240" w:lineRule="auto"/>
        <w:rPr>
          <w:rFonts w:eastAsia="Batang" w:cstheme="minorHAnsi"/>
          <w:b/>
          <w:bCs/>
          <w:color w:val="auto"/>
          <w:sz w:val="24"/>
          <w:szCs w:val="24"/>
        </w:rPr>
      </w:pPr>
    </w:p>
    <w:p w14:paraId="31C2C6BF" w14:textId="77777777" w:rsidR="00960DCA" w:rsidRPr="007955F0" w:rsidRDefault="00960DCA" w:rsidP="002448F8">
      <w:pPr>
        <w:autoSpaceDE w:val="0"/>
        <w:spacing w:after="0" w:line="240" w:lineRule="auto"/>
        <w:rPr>
          <w:rFonts w:eastAsia="Batang" w:cstheme="minorHAnsi"/>
          <w:b/>
          <w:bCs/>
          <w:color w:val="auto"/>
          <w:sz w:val="24"/>
          <w:szCs w:val="24"/>
        </w:rPr>
      </w:pPr>
    </w:p>
    <w:p w14:paraId="68B675E4" w14:textId="77777777" w:rsidR="005B5BE2" w:rsidRPr="007955F0" w:rsidRDefault="005B5BE2" w:rsidP="005B5BE2">
      <w:pPr>
        <w:tabs>
          <w:tab w:val="right" w:pos="9072"/>
        </w:tabs>
        <w:rPr>
          <w:rFonts w:cstheme="minorHAnsi"/>
          <w:b/>
          <w:i/>
          <w:iCs/>
          <w:color w:val="auto"/>
          <w:sz w:val="24"/>
          <w:szCs w:val="24"/>
        </w:rPr>
      </w:pPr>
      <w:r w:rsidRPr="007955F0">
        <w:rPr>
          <w:rFonts w:cstheme="minorHAnsi"/>
          <w:color w:val="auto"/>
          <w:sz w:val="24"/>
          <w:szCs w:val="24"/>
        </w:rPr>
        <w:t>______________</w:t>
      </w:r>
      <w:r w:rsidRPr="007955F0">
        <w:rPr>
          <w:rFonts w:cstheme="minorHAnsi"/>
          <w:color w:val="auto"/>
          <w:sz w:val="24"/>
          <w:szCs w:val="24"/>
        </w:rPr>
        <w:tab/>
        <w:t>______________</w:t>
      </w:r>
    </w:p>
    <w:p w14:paraId="0A848669" w14:textId="34F3EDC4" w:rsidR="00981F1E" w:rsidRPr="007955F0" w:rsidRDefault="005B5BE2" w:rsidP="002448F8">
      <w:pPr>
        <w:tabs>
          <w:tab w:val="right" w:pos="9072"/>
        </w:tabs>
        <w:rPr>
          <w:rFonts w:cstheme="minorHAnsi"/>
          <w:b/>
          <w:i/>
          <w:iCs/>
          <w:color w:val="auto"/>
          <w:sz w:val="24"/>
          <w:szCs w:val="24"/>
        </w:rPr>
      </w:pPr>
      <w:r w:rsidRPr="007955F0">
        <w:rPr>
          <w:rFonts w:cstheme="minorHAnsi"/>
          <w:b/>
          <w:i/>
          <w:iCs/>
          <w:color w:val="auto"/>
          <w:sz w:val="24"/>
          <w:szCs w:val="24"/>
        </w:rPr>
        <w:t>Podpis Zamawiającego</w:t>
      </w:r>
      <w:r w:rsidRPr="007955F0">
        <w:rPr>
          <w:rFonts w:cstheme="minorHAnsi"/>
          <w:b/>
          <w:i/>
          <w:iCs/>
          <w:color w:val="auto"/>
          <w:sz w:val="24"/>
          <w:szCs w:val="24"/>
        </w:rPr>
        <w:tab/>
        <w:t>Podpis Wykona</w:t>
      </w:r>
      <w:r w:rsidR="002448F8" w:rsidRPr="007955F0">
        <w:rPr>
          <w:rFonts w:cstheme="minorHAnsi"/>
          <w:b/>
          <w:i/>
          <w:iCs/>
          <w:color w:val="auto"/>
          <w:sz w:val="24"/>
          <w:szCs w:val="24"/>
        </w:rPr>
        <w:t>wcy</w:t>
      </w:r>
    </w:p>
    <w:p w14:paraId="777C1E73" w14:textId="77777777" w:rsidR="00536B0F" w:rsidRPr="007955F0" w:rsidRDefault="00536B0F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</w:p>
    <w:p w14:paraId="741A1C77" w14:textId="77777777" w:rsidR="00194F09" w:rsidRDefault="00194F09" w:rsidP="00194F09">
      <w:pPr>
        <w:pStyle w:val="Stylpogrubionegotekstupismafirmowego"/>
        <w:tabs>
          <w:tab w:val="left" w:pos="510"/>
        </w:tabs>
        <w:ind w:left="340"/>
        <w:jc w:val="both"/>
        <w:rPr>
          <w:rFonts w:asciiTheme="minorHAnsi" w:eastAsia="Batang" w:hAnsiTheme="minorHAnsi" w:cstheme="minorHAnsi"/>
          <w:bCs/>
          <w:color w:val="auto"/>
          <w:u w:val="single"/>
        </w:rPr>
      </w:pPr>
    </w:p>
    <w:p w14:paraId="51CC8578" w14:textId="743A1A91" w:rsidR="00194F09" w:rsidRPr="007955F0" w:rsidRDefault="00194F09" w:rsidP="00194F09">
      <w:pPr>
        <w:pStyle w:val="Stylpogrubionegotekstupismafirmowego"/>
        <w:tabs>
          <w:tab w:val="left" w:pos="510"/>
        </w:tabs>
        <w:ind w:left="340"/>
        <w:jc w:val="both"/>
        <w:rPr>
          <w:rFonts w:asciiTheme="minorHAnsi" w:hAnsiTheme="minorHAnsi" w:cstheme="minorHAnsi"/>
          <w:color w:val="auto"/>
        </w:rPr>
      </w:pPr>
      <w:r w:rsidRPr="007955F0">
        <w:rPr>
          <w:rFonts w:asciiTheme="minorHAnsi" w:eastAsia="Batang" w:hAnsiTheme="minorHAnsi" w:cstheme="minorHAnsi"/>
          <w:bCs/>
          <w:color w:val="auto"/>
          <w:u w:val="single"/>
        </w:rPr>
        <w:t>Załączniki:</w:t>
      </w:r>
    </w:p>
    <w:p w14:paraId="2E291FB1" w14:textId="77777777" w:rsidR="00194F09" w:rsidRPr="007955F0" w:rsidRDefault="00194F09" w:rsidP="00194F09">
      <w:pPr>
        <w:pStyle w:val="Stylpogrubionegotekstupismafirmowego"/>
        <w:numPr>
          <w:ilvl w:val="0"/>
          <w:numId w:val="9"/>
        </w:numPr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  <w:u w:val="single"/>
        </w:rPr>
      </w:pPr>
      <w:r w:rsidRPr="007955F0">
        <w:rPr>
          <w:rFonts w:asciiTheme="minorHAnsi" w:eastAsia="Batang" w:hAnsiTheme="minorHAnsi" w:cstheme="minorHAnsi"/>
          <w:b w:val="0"/>
          <w:color w:val="auto"/>
          <w:u w:val="single"/>
        </w:rPr>
        <w:t xml:space="preserve">Załącznik nr I </w:t>
      </w:r>
      <w:r w:rsidRPr="007955F0">
        <w:rPr>
          <w:rFonts w:asciiTheme="minorHAnsi" w:eastAsia="Batang" w:hAnsiTheme="minorHAnsi" w:cstheme="minorHAnsi"/>
          <w:b w:val="0"/>
          <w:color w:val="auto"/>
        </w:rPr>
        <w:t>– Oferta Wykonawcy,</w:t>
      </w:r>
    </w:p>
    <w:p w14:paraId="7AB18DA2" w14:textId="77777777" w:rsidR="00194F09" w:rsidRPr="007955F0" w:rsidRDefault="00194F09" w:rsidP="00194F09">
      <w:pPr>
        <w:pStyle w:val="Stylpogrubionegotekstupismafirmowego"/>
        <w:numPr>
          <w:ilvl w:val="0"/>
          <w:numId w:val="9"/>
        </w:numPr>
        <w:spacing w:line="240" w:lineRule="auto"/>
        <w:jc w:val="both"/>
        <w:rPr>
          <w:rFonts w:asciiTheme="minorHAnsi" w:eastAsia="Batang" w:hAnsiTheme="minorHAnsi" w:cstheme="minorHAnsi"/>
          <w:bCs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  <w:u w:val="single"/>
        </w:rPr>
        <w:t xml:space="preserve">Załącznik nr II </w:t>
      </w:r>
      <w:r w:rsidRPr="007955F0">
        <w:rPr>
          <w:rFonts w:asciiTheme="minorHAnsi" w:eastAsia="Batang" w:hAnsiTheme="minorHAnsi" w:cstheme="minorHAnsi"/>
          <w:b w:val="0"/>
          <w:color w:val="auto"/>
        </w:rPr>
        <w:t>- Wzór protokołu zdawczo-odbiorczego.</w:t>
      </w:r>
    </w:p>
    <w:p w14:paraId="173514E0" w14:textId="25D0B393" w:rsidR="005B5BE2" w:rsidRPr="007955F0" w:rsidRDefault="00A0310B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 w:val="0"/>
          <w:color w:val="auto"/>
        </w:rPr>
      </w:pPr>
      <w:r w:rsidRPr="007955F0">
        <w:rPr>
          <w:rFonts w:asciiTheme="minorHAnsi" w:eastAsia="Batang" w:hAnsiTheme="minorHAnsi" w:cstheme="minorHAnsi"/>
          <w:b w:val="0"/>
          <w:color w:val="auto"/>
          <w:u w:val="single"/>
        </w:rPr>
        <w:lastRenderedPageBreak/>
        <w:t>Załącznik nr I</w:t>
      </w:r>
      <w:r w:rsidR="005B5BE2" w:rsidRPr="007955F0">
        <w:rPr>
          <w:rFonts w:asciiTheme="minorHAnsi" w:eastAsia="Batang" w:hAnsiTheme="minorHAnsi" w:cstheme="minorHAnsi"/>
          <w:b w:val="0"/>
          <w:color w:val="auto"/>
          <w:u w:val="single"/>
        </w:rPr>
        <w:t xml:space="preserve">I </w:t>
      </w:r>
      <w:r w:rsidR="005B5BE2" w:rsidRPr="007955F0">
        <w:rPr>
          <w:rFonts w:asciiTheme="minorHAnsi" w:eastAsia="Batang" w:hAnsiTheme="minorHAnsi" w:cstheme="minorHAnsi"/>
          <w:b w:val="0"/>
          <w:color w:val="auto"/>
        </w:rPr>
        <w:t>- Wzór protokołu zdawczo-odbiorczego.</w:t>
      </w:r>
    </w:p>
    <w:p w14:paraId="6A6EA41F" w14:textId="77777777" w:rsidR="005B5BE2" w:rsidRPr="007955F0" w:rsidRDefault="005B5BE2" w:rsidP="005B5BE2">
      <w:pPr>
        <w:pStyle w:val="Stylpogrubionegotekstupismafirmowego"/>
        <w:spacing w:line="240" w:lineRule="auto"/>
        <w:jc w:val="center"/>
        <w:rPr>
          <w:rFonts w:asciiTheme="minorHAnsi" w:hAnsiTheme="minorHAnsi" w:cstheme="minorHAnsi"/>
          <w:color w:val="auto"/>
        </w:rPr>
      </w:pPr>
    </w:p>
    <w:p w14:paraId="319B35CB" w14:textId="77777777" w:rsidR="005B5BE2" w:rsidRPr="007955F0" w:rsidRDefault="005B5BE2" w:rsidP="005B5BE2">
      <w:pPr>
        <w:pStyle w:val="Stylpogrubionegotekstupismafirmowego"/>
        <w:spacing w:line="240" w:lineRule="auto"/>
        <w:jc w:val="center"/>
        <w:rPr>
          <w:rFonts w:asciiTheme="minorHAnsi" w:eastAsia="Batang" w:hAnsiTheme="minorHAnsi" w:cstheme="minorHAnsi"/>
          <w:b w:val="0"/>
          <w:color w:val="auto"/>
          <w:u w:val="single"/>
        </w:rPr>
      </w:pPr>
      <w:r w:rsidRPr="007955F0">
        <w:rPr>
          <w:rFonts w:asciiTheme="minorHAnsi" w:hAnsiTheme="minorHAnsi" w:cstheme="minorHAnsi"/>
          <w:color w:val="auto"/>
        </w:rPr>
        <w:t>PROTOKÓŁ ZDAWCZO-ODBIORCZY</w:t>
      </w:r>
    </w:p>
    <w:p w14:paraId="2A6B823E" w14:textId="77777777" w:rsidR="005B5BE2" w:rsidRPr="007955F0" w:rsidRDefault="005B5BE2" w:rsidP="005B5BE2">
      <w:pPr>
        <w:pStyle w:val="Stylpogrubionegotekstupismafirmowego"/>
        <w:spacing w:line="240" w:lineRule="auto"/>
        <w:jc w:val="both"/>
        <w:rPr>
          <w:rFonts w:asciiTheme="minorHAnsi" w:eastAsia="Batang" w:hAnsiTheme="minorHAnsi" w:cstheme="minorHAnsi"/>
          <w:bCs/>
          <w:color w:val="auto"/>
        </w:rPr>
      </w:pPr>
    </w:p>
    <w:p w14:paraId="797041A9" w14:textId="1F60603E" w:rsidR="005B5BE2" w:rsidRPr="007955F0" w:rsidRDefault="005B5BE2" w:rsidP="00542B1F">
      <w:pPr>
        <w:tabs>
          <w:tab w:val="right" w:pos="9072"/>
        </w:tabs>
        <w:rPr>
          <w:rFonts w:cstheme="minorHAnsi"/>
          <w:b/>
          <w:color w:val="auto"/>
          <w:sz w:val="24"/>
          <w:szCs w:val="24"/>
        </w:rPr>
      </w:pPr>
      <w:r w:rsidRPr="007955F0">
        <w:rPr>
          <w:rFonts w:cstheme="minorHAnsi"/>
          <w:b/>
          <w:color w:val="auto"/>
          <w:sz w:val="24"/>
          <w:szCs w:val="24"/>
        </w:rPr>
        <w:t>WYKONAWCA:</w:t>
      </w:r>
      <w:r w:rsidRPr="007955F0">
        <w:rPr>
          <w:rFonts w:cstheme="minorHAnsi"/>
          <w:b/>
          <w:color w:val="auto"/>
          <w:sz w:val="24"/>
          <w:szCs w:val="24"/>
        </w:rPr>
        <w:tab/>
        <w:t>ZAMAWIAJĄCY:</w:t>
      </w:r>
    </w:p>
    <w:p w14:paraId="19B94D40" w14:textId="1CB662C3" w:rsidR="00194F09" w:rsidRDefault="00194F09" w:rsidP="00194F09">
      <w:pPr>
        <w:pStyle w:val="NormalnyWeb"/>
        <w:spacing w:before="0" w:after="0"/>
        <w:rPr>
          <w:rFonts w:cstheme="minorHAnsi"/>
          <w:b/>
          <w:bCs/>
        </w:rPr>
      </w:pPr>
      <w:bookmarkStart w:id="3" w:name="_Hlk214540959"/>
      <w:bookmarkStart w:id="4" w:name="_Hlk214534589"/>
      <w:r w:rsidRPr="00194F09">
        <w:rPr>
          <w:rFonts w:cstheme="minorHAnsi"/>
          <w:b/>
          <w:bCs/>
        </w:rPr>
        <w:t>……………………………………..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  <w:t xml:space="preserve">Agencja </w:t>
      </w:r>
      <w:proofErr w:type="spellStart"/>
      <w:r>
        <w:rPr>
          <w:rFonts w:cstheme="minorHAnsi"/>
          <w:b/>
          <w:bCs/>
        </w:rPr>
        <w:t>Eventowa</w:t>
      </w:r>
      <w:proofErr w:type="spellEnd"/>
      <w:r>
        <w:rPr>
          <w:rFonts w:cstheme="minorHAnsi"/>
          <w:b/>
          <w:bCs/>
        </w:rPr>
        <w:t xml:space="preserve"> </w:t>
      </w:r>
    </w:p>
    <w:p w14:paraId="6BF8F19B" w14:textId="534C7AE1" w:rsidR="00194F09" w:rsidRPr="00194F09" w:rsidRDefault="00194F09" w:rsidP="00194F09">
      <w:pPr>
        <w:pStyle w:val="NormalnyWeb"/>
        <w:spacing w:before="0" w:after="0"/>
        <w:rPr>
          <w:rFonts w:cstheme="minorHAnsi"/>
          <w:b/>
          <w:bCs/>
        </w:rPr>
      </w:pPr>
      <w:r w:rsidRPr="00194F09">
        <w:rPr>
          <w:rFonts w:cstheme="minorHAnsi"/>
          <w:b/>
          <w:bCs/>
        </w:rPr>
        <w:t xml:space="preserve">…………………………………….. </w:t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  <w:t>IKA Sp. z o.o.</w:t>
      </w:r>
    </w:p>
    <w:p w14:paraId="358192C5" w14:textId="34327D60" w:rsidR="00194F09" w:rsidRPr="00194F09" w:rsidRDefault="00194F09" w:rsidP="00194F09">
      <w:pPr>
        <w:pStyle w:val="NormalnyWeb"/>
        <w:spacing w:before="0" w:after="0"/>
        <w:rPr>
          <w:rFonts w:cstheme="minorHAnsi"/>
          <w:b/>
          <w:bCs/>
        </w:rPr>
      </w:pPr>
      <w:r w:rsidRPr="00194F09">
        <w:rPr>
          <w:rFonts w:cstheme="minorHAnsi"/>
          <w:b/>
          <w:bCs/>
        </w:rPr>
        <w:t>……………………………………..</w:t>
      </w:r>
      <w:r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 w:rsidRPr="00194F09">
        <w:rPr>
          <w:rFonts w:asciiTheme="minorHAnsi" w:hAnsiTheme="minorHAnsi" w:cstheme="minorHAnsi"/>
        </w:rPr>
        <w:t>ul. Budowlanych 21 A</w:t>
      </w:r>
    </w:p>
    <w:p w14:paraId="418208AF" w14:textId="5DD15C0D" w:rsidR="00194F09" w:rsidRPr="00194F09" w:rsidRDefault="00194F09" w:rsidP="00194F09">
      <w:pPr>
        <w:pStyle w:val="NormalnyWeb"/>
        <w:spacing w:before="0" w:after="0"/>
        <w:rPr>
          <w:rFonts w:asciiTheme="minorHAnsi" w:hAnsiTheme="minorHAnsi" w:cstheme="minorHAnsi"/>
          <w:b/>
          <w:bCs/>
        </w:rPr>
      </w:pPr>
      <w:r w:rsidRPr="00194F09">
        <w:rPr>
          <w:rFonts w:cstheme="minorHAnsi"/>
          <w:b/>
          <w:bCs/>
        </w:rPr>
        <w:t xml:space="preserve">…………………………………….. </w:t>
      </w:r>
      <w:bookmarkEnd w:id="3"/>
      <w:bookmarkEnd w:id="4"/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 w:rsidRPr="00194F09">
        <w:rPr>
          <w:rFonts w:asciiTheme="minorHAnsi" w:hAnsiTheme="minorHAnsi" w:cstheme="minorHAnsi"/>
        </w:rPr>
        <w:t>80-298 Gdańsk</w:t>
      </w:r>
      <w:r w:rsidRPr="00194F09">
        <w:rPr>
          <w:rFonts w:asciiTheme="minorHAnsi" w:hAnsiTheme="minorHAnsi" w:cstheme="minorHAnsi"/>
        </w:rPr>
        <w:br/>
      </w:r>
    </w:p>
    <w:p w14:paraId="79E1EA7B" w14:textId="43C559AE" w:rsidR="00542B1F" w:rsidRPr="007955F0" w:rsidRDefault="006B2B32" w:rsidP="00194F09">
      <w:pPr>
        <w:tabs>
          <w:tab w:val="right" w:pos="9072"/>
        </w:tabs>
        <w:spacing w:line="360" w:lineRule="auto"/>
        <w:ind w:right="-828"/>
        <w:rPr>
          <w:rFonts w:cstheme="minorHAnsi"/>
          <w:color w:val="auto"/>
          <w:sz w:val="24"/>
          <w:szCs w:val="24"/>
          <w:lang w:val="it-IT"/>
        </w:rPr>
      </w:pPr>
      <w:r w:rsidRPr="007955F0">
        <w:rPr>
          <w:rFonts w:cstheme="minorHAnsi"/>
          <w:b/>
          <w:bCs/>
          <w:sz w:val="24"/>
          <w:szCs w:val="24"/>
        </w:rPr>
        <w:t xml:space="preserve">                                                            </w:t>
      </w:r>
      <w:r w:rsidR="00542B1F" w:rsidRPr="007955F0">
        <w:rPr>
          <w:rFonts w:cstheme="minorHAnsi"/>
          <w:color w:val="auto"/>
          <w:sz w:val="24"/>
          <w:szCs w:val="24"/>
          <w:lang w:val="it-IT"/>
        </w:rPr>
        <w:tab/>
        <w:t xml:space="preserve">                                                                                                </w:t>
      </w:r>
    </w:p>
    <w:p w14:paraId="32959DA1" w14:textId="77777777" w:rsidR="005B5BE2" w:rsidRPr="007955F0" w:rsidRDefault="005B5BE2" w:rsidP="005B5BE2">
      <w:pPr>
        <w:rPr>
          <w:rFonts w:cstheme="minorHAnsi"/>
          <w:b/>
          <w:color w:val="auto"/>
          <w:sz w:val="24"/>
          <w:szCs w:val="24"/>
          <w:lang w:val="it-IT"/>
        </w:rPr>
      </w:pPr>
      <w:r w:rsidRPr="007955F0">
        <w:rPr>
          <w:rFonts w:cstheme="minorHAnsi"/>
          <w:b/>
          <w:color w:val="auto"/>
          <w:sz w:val="24"/>
          <w:szCs w:val="24"/>
          <w:lang w:val="it-IT"/>
        </w:rPr>
        <w:t xml:space="preserve">I. Data: </w:t>
      </w:r>
      <w:r w:rsidRPr="007955F0">
        <w:rPr>
          <w:rFonts w:cstheme="minorHAnsi"/>
          <w:color w:val="auto"/>
          <w:sz w:val="24"/>
          <w:szCs w:val="24"/>
          <w:lang w:val="it-IT"/>
        </w:rPr>
        <w:t>______________</w:t>
      </w:r>
    </w:p>
    <w:p w14:paraId="30CCF731" w14:textId="21B49F44" w:rsidR="005B5BE2" w:rsidRPr="007955F0" w:rsidRDefault="005B5BE2" w:rsidP="005B5BE2">
      <w:pPr>
        <w:rPr>
          <w:rFonts w:cstheme="minorHAnsi"/>
          <w:b/>
          <w:color w:val="auto"/>
          <w:sz w:val="24"/>
          <w:szCs w:val="24"/>
          <w:lang w:val="it-IT"/>
        </w:rPr>
      </w:pPr>
      <w:r w:rsidRPr="007955F0">
        <w:rPr>
          <w:rFonts w:cstheme="minorHAnsi"/>
          <w:b/>
          <w:color w:val="auto"/>
          <w:sz w:val="24"/>
          <w:szCs w:val="24"/>
          <w:lang w:val="it-IT"/>
        </w:rPr>
        <w:t>II. Numer umowy:</w:t>
      </w:r>
      <w:r w:rsidRPr="007955F0">
        <w:rPr>
          <w:rFonts w:cstheme="minorHAnsi"/>
          <w:color w:val="auto"/>
          <w:sz w:val="24"/>
          <w:szCs w:val="24"/>
          <w:lang w:val="it-IT"/>
        </w:rPr>
        <w:t xml:space="preserve"> ____________________________</w:t>
      </w:r>
      <w:r w:rsidR="008F61D7" w:rsidRPr="007955F0">
        <w:rPr>
          <w:rFonts w:cstheme="minorHAnsi"/>
          <w:color w:val="auto"/>
          <w:sz w:val="24"/>
          <w:szCs w:val="24"/>
          <w:lang w:val="it-IT"/>
        </w:rPr>
        <w:t>z dnia _____________________</w:t>
      </w:r>
    </w:p>
    <w:p w14:paraId="4233D423" w14:textId="4D0953FF" w:rsidR="005B5BE2" w:rsidRPr="007955F0" w:rsidRDefault="005B5BE2" w:rsidP="005B5BE2">
      <w:pPr>
        <w:ind w:left="426" w:hanging="426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b/>
          <w:color w:val="auto"/>
          <w:sz w:val="24"/>
          <w:szCs w:val="24"/>
        </w:rPr>
        <w:t xml:space="preserve">III. W ramach Przedmiotu umowy </w:t>
      </w:r>
      <w:r w:rsidR="00F36098" w:rsidRPr="007955F0">
        <w:rPr>
          <w:rFonts w:cstheme="minorHAnsi"/>
          <w:b/>
          <w:color w:val="auto"/>
          <w:sz w:val="24"/>
          <w:szCs w:val="24"/>
        </w:rPr>
        <w:t>odebrano</w:t>
      </w:r>
      <w:r w:rsidR="00A8371C" w:rsidRPr="007955F0">
        <w:rPr>
          <w:rFonts w:cstheme="minorHAnsi"/>
          <w:b/>
          <w:color w:val="auto"/>
          <w:sz w:val="24"/>
          <w:szCs w:val="24"/>
        </w:rPr>
        <w:t xml:space="preserve"> now</w:t>
      </w:r>
      <w:r w:rsidR="00194F09">
        <w:rPr>
          <w:rFonts w:cstheme="minorHAnsi"/>
          <w:b/>
          <w:color w:val="auto"/>
          <w:sz w:val="24"/>
          <w:szCs w:val="24"/>
        </w:rPr>
        <w:t>y</w:t>
      </w:r>
      <w:r w:rsidR="00B66F30" w:rsidRPr="007955F0">
        <w:rPr>
          <w:rFonts w:cstheme="minorHAnsi"/>
          <w:b/>
          <w:color w:val="auto"/>
          <w:sz w:val="24"/>
          <w:szCs w:val="24"/>
        </w:rPr>
        <w:t xml:space="preserve"> </w:t>
      </w:r>
      <w:r w:rsidR="00194F09">
        <w:rPr>
          <w:rFonts w:cstheme="minorHAnsi"/>
          <w:b/>
          <w:color w:val="auto"/>
          <w:sz w:val="24"/>
          <w:szCs w:val="24"/>
        </w:rPr>
        <w:t xml:space="preserve">system kotar </w:t>
      </w:r>
      <w:proofErr w:type="spellStart"/>
      <w:r w:rsidR="00194F09">
        <w:rPr>
          <w:rFonts w:cstheme="minorHAnsi"/>
          <w:b/>
          <w:color w:val="auto"/>
          <w:sz w:val="24"/>
          <w:szCs w:val="24"/>
        </w:rPr>
        <w:t>wysłaniających</w:t>
      </w:r>
      <w:proofErr w:type="spellEnd"/>
      <w:r w:rsidR="00BC75CB" w:rsidRPr="007955F0">
        <w:rPr>
          <w:rFonts w:cstheme="minorHAnsi"/>
          <w:b/>
          <w:color w:val="auto"/>
          <w:sz w:val="24"/>
          <w:szCs w:val="24"/>
        </w:rPr>
        <w:t xml:space="preserve">, </w:t>
      </w:r>
      <w:r w:rsidRPr="007955F0">
        <w:rPr>
          <w:rFonts w:cstheme="minorHAnsi"/>
          <w:b/>
          <w:color w:val="auto"/>
          <w:sz w:val="24"/>
          <w:szCs w:val="24"/>
        </w:rPr>
        <w:t xml:space="preserve">zgodnie z formularzem oferty:               </w:t>
      </w:r>
      <w:r w:rsidRPr="007955F0">
        <w:rPr>
          <w:rFonts w:cstheme="minorHAnsi"/>
          <w:color w:val="auto"/>
          <w:sz w:val="24"/>
          <w:szCs w:val="24"/>
        </w:rPr>
        <w:t>*TAK/NIE</w:t>
      </w:r>
    </w:p>
    <w:p w14:paraId="595E2B8A" w14:textId="615E6BF6" w:rsidR="005B5BE2" w:rsidRPr="007955F0" w:rsidRDefault="005B5BE2" w:rsidP="005B5BE2">
      <w:pPr>
        <w:jc w:val="both"/>
        <w:rPr>
          <w:rFonts w:cstheme="minorHAnsi"/>
          <w:b/>
          <w:color w:val="auto"/>
          <w:sz w:val="24"/>
          <w:szCs w:val="24"/>
        </w:rPr>
      </w:pPr>
      <w:r w:rsidRPr="007955F0">
        <w:rPr>
          <w:rFonts w:cstheme="minorHAnsi"/>
          <w:b/>
          <w:color w:val="auto"/>
          <w:sz w:val="24"/>
          <w:szCs w:val="24"/>
        </w:rPr>
        <w:t xml:space="preserve">IV. Zamawiający stwierdza, że: </w:t>
      </w:r>
      <w:r w:rsidR="00E816E4" w:rsidRPr="007955F0">
        <w:rPr>
          <w:rFonts w:cstheme="minorHAnsi"/>
          <w:color w:val="auto"/>
          <w:sz w:val="24"/>
          <w:szCs w:val="24"/>
        </w:rPr>
        <w:t>odebran</w:t>
      </w:r>
      <w:r w:rsidR="00194F09">
        <w:rPr>
          <w:rFonts w:cstheme="minorHAnsi"/>
          <w:color w:val="auto"/>
          <w:sz w:val="24"/>
          <w:szCs w:val="24"/>
        </w:rPr>
        <w:t>y</w:t>
      </w:r>
      <w:r w:rsidR="00B66F30" w:rsidRPr="007955F0">
        <w:rPr>
          <w:rFonts w:cstheme="minorHAnsi"/>
          <w:color w:val="auto"/>
          <w:sz w:val="24"/>
          <w:szCs w:val="24"/>
        </w:rPr>
        <w:t xml:space="preserve"> </w:t>
      </w:r>
      <w:r w:rsidR="00194F09" w:rsidRPr="00194F09">
        <w:rPr>
          <w:rFonts w:cstheme="minorHAnsi"/>
          <w:b/>
          <w:bCs/>
          <w:color w:val="auto"/>
          <w:sz w:val="24"/>
          <w:szCs w:val="24"/>
        </w:rPr>
        <w:t xml:space="preserve">system kotar </w:t>
      </w:r>
      <w:proofErr w:type="spellStart"/>
      <w:r w:rsidR="00194F09" w:rsidRPr="00194F09">
        <w:rPr>
          <w:rFonts w:cstheme="minorHAnsi"/>
          <w:b/>
          <w:bCs/>
          <w:color w:val="auto"/>
          <w:sz w:val="24"/>
          <w:szCs w:val="24"/>
        </w:rPr>
        <w:t>wysłaniających</w:t>
      </w:r>
      <w:proofErr w:type="spellEnd"/>
      <w:r w:rsidR="001F4BAA" w:rsidRPr="007955F0">
        <w:rPr>
          <w:rFonts w:cstheme="minorHAnsi"/>
          <w:sz w:val="24"/>
          <w:szCs w:val="24"/>
        </w:rPr>
        <w:t xml:space="preserve"> </w:t>
      </w:r>
      <w:r w:rsidR="00BC75CB" w:rsidRPr="007955F0">
        <w:rPr>
          <w:rFonts w:cstheme="minorHAnsi"/>
          <w:sz w:val="24"/>
          <w:szCs w:val="24"/>
        </w:rPr>
        <w:t>jest</w:t>
      </w:r>
      <w:r w:rsidR="00E85CC0" w:rsidRPr="007955F0">
        <w:rPr>
          <w:rFonts w:cstheme="minorHAnsi"/>
          <w:color w:val="auto"/>
          <w:sz w:val="24"/>
          <w:szCs w:val="24"/>
        </w:rPr>
        <w:t xml:space="preserve"> </w:t>
      </w:r>
      <w:r w:rsidR="00475BBE" w:rsidRPr="007955F0">
        <w:rPr>
          <w:rFonts w:cstheme="minorHAnsi"/>
          <w:color w:val="auto"/>
          <w:sz w:val="24"/>
          <w:szCs w:val="24"/>
        </w:rPr>
        <w:t>z</w:t>
      </w:r>
      <w:r w:rsidR="00CF644C" w:rsidRPr="007955F0">
        <w:rPr>
          <w:rFonts w:cstheme="minorHAnsi"/>
          <w:color w:val="auto"/>
          <w:sz w:val="24"/>
          <w:szCs w:val="24"/>
        </w:rPr>
        <w:t>godn</w:t>
      </w:r>
      <w:r w:rsidR="00B66F30" w:rsidRPr="007955F0">
        <w:rPr>
          <w:rFonts w:cstheme="minorHAnsi"/>
          <w:color w:val="auto"/>
          <w:sz w:val="24"/>
          <w:szCs w:val="24"/>
        </w:rPr>
        <w:t>a</w:t>
      </w:r>
      <w:r w:rsidR="00CF644C" w:rsidRPr="007955F0">
        <w:rPr>
          <w:rFonts w:cstheme="minorHAnsi"/>
          <w:color w:val="auto"/>
          <w:sz w:val="24"/>
          <w:szCs w:val="24"/>
        </w:rPr>
        <w:t xml:space="preserve"> z ofertą z dnia ……</w:t>
      </w:r>
      <w:r w:rsidR="00475BBE" w:rsidRPr="007955F0">
        <w:rPr>
          <w:rFonts w:cstheme="minorHAnsi"/>
          <w:color w:val="auto"/>
          <w:sz w:val="24"/>
          <w:szCs w:val="24"/>
        </w:rPr>
        <w:t>………</w:t>
      </w:r>
      <w:r w:rsidR="00CF644C" w:rsidRPr="007955F0">
        <w:rPr>
          <w:rFonts w:cstheme="minorHAnsi"/>
          <w:color w:val="auto"/>
          <w:sz w:val="24"/>
          <w:szCs w:val="24"/>
        </w:rPr>
        <w:t>…..,</w:t>
      </w:r>
      <w:r w:rsidRPr="007955F0">
        <w:rPr>
          <w:rFonts w:cstheme="minorHAnsi"/>
          <w:color w:val="auto"/>
          <w:sz w:val="24"/>
          <w:szCs w:val="24"/>
        </w:rPr>
        <w:t>w związk</w:t>
      </w:r>
      <w:r w:rsidR="00C22352" w:rsidRPr="007955F0">
        <w:rPr>
          <w:rFonts w:cstheme="minorHAnsi"/>
          <w:color w:val="auto"/>
          <w:sz w:val="24"/>
          <w:szCs w:val="24"/>
        </w:rPr>
        <w:t xml:space="preserve">u z tym </w:t>
      </w:r>
      <w:r w:rsidR="00E816E4" w:rsidRPr="007955F0">
        <w:rPr>
          <w:rFonts w:cstheme="minorHAnsi"/>
          <w:color w:val="auto"/>
          <w:sz w:val="24"/>
          <w:szCs w:val="24"/>
        </w:rPr>
        <w:t xml:space="preserve">Zamawiający przyjmuje </w:t>
      </w:r>
      <w:r w:rsidR="00B66F30" w:rsidRPr="007955F0">
        <w:rPr>
          <w:rFonts w:cstheme="minorHAnsi"/>
          <w:color w:val="auto"/>
          <w:sz w:val="24"/>
          <w:szCs w:val="24"/>
        </w:rPr>
        <w:t>ja</w:t>
      </w:r>
      <w:r w:rsidR="00EA3175" w:rsidRPr="007955F0">
        <w:rPr>
          <w:rFonts w:cstheme="minorHAnsi"/>
          <w:color w:val="auto"/>
          <w:sz w:val="24"/>
          <w:szCs w:val="24"/>
        </w:rPr>
        <w:t xml:space="preserve"> </w:t>
      </w:r>
      <w:r w:rsidRPr="007955F0">
        <w:rPr>
          <w:rFonts w:cstheme="minorHAnsi"/>
          <w:color w:val="auto"/>
          <w:sz w:val="24"/>
          <w:szCs w:val="24"/>
        </w:rPr>
        <w:t>bez zastrzeżeń/ z zastrzeżeniami*</w:t>
      </w:r>
      <w:r w:rsidRPr="007955F0">
        <w:rPr>
          <w:rFonts w:cstheme="minorHAnsi"/>
          <w:b/>
          <w:color w:val="auto"/>
          <w:sz w:val="24"/>
          <w:szCs w:val="24"/>
        </w:rPr>
        <w:t>.</w:t>
      </w:r>
    </w:p>
    <w:p w14:paraId="0CB92B65" w14:textId="77777777" w:rsidR="005B5BE2" w:rsidRPr="007955F0" w:rsidRDefault="005B5BE2" w:rsidP="005B5BE2">
      <w:pPr>
        <w:jc w:val="both"/>
        <w:rPr>
          <w:rFonts w:cstheme="minorHAnsi"/>
          <w:b/>
          <w:color w:val="auto"/>
          <w:sz w:val="24"/>
          <w:szCs w:val="24"/>
        </w:rPr>
      </w:pPr>
      <w:r w:rsidRPr="007955F0">
        <w:rPr>
          <w:rFonts w:cstheme="minorHAnsi"/>
          <w:b/>
          <w:color w:val="auto"/>
          <w:sz w:val="24"/>
          <w:szCs w:val="24"/>
        </w:rPr>
        <w:t>V. Uwagi i zastrzeżenia Zamawiającego: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2"/>
      </w:tblGrid>
      <w:tr w:rsidR="005B5BE2" w:rsidRPr="007955F0" w14:paraId="5FFB62ED" w14:textId="77777777" w:rsidTr="00C4506A">
        <w:trPr>
          <w:trHeight w:val="3392"/>
        </w:trPr>
        <w:tc>
          <w:tcPr>
            <w:tcW w:w="9202" w:type="dxa"/>
          </w:tcPr>
          <w:p w14:paraId="36C28880" w14:textId="77777777" w:rsidR="005B5BE2" w:rsidRPr="007955F0" w:rsidRDefault="005B5BE2" w:rsidP="00EA25E9">
            <w:pPr>
              <w:rPr>
                <w:rFonts w:cstheme="minorHAnsi"/>
                <w:b/>
                <w:color w:val="auto"/>
                <w:sz w:val="24"/>
                <w:szCs w:val="24"/>
              </w:rPr>
            </w:pPr>
          </w:p>
        </w:tc>
      </w:tr>
    </w:tbl>
    <w:p w14:paraId="4A0F026D" w14:textId="77777777" w:rsidR="005B5BE2" w:rsidRPr="007955F0" w:rsidRDefault="005B5BE2" w:rsidP="005B5BE2">
      <w:pPr>
        <w:jc w:val="both"/>
        <w:rPr>
          <w:rFonts w:cstheme="minorHAnsi"/>
          <w:color w:val="auto"/>
          <w:sz w:val="24"/>
          <w:szCs w:val="24"/>
        </w:rPr>
      </w:pPr>
      <w:r w:rsidRPr="007955F0">
        <w:rPr>
          <w:rFonts w:cstheme="minorHAnsi"/>
          <w:color w:val="auto"/>
          <w:sz w:val="24"/>
          <w:szCs w:val="24"/>
        </w:rPr>
        <w:t xml:space="preserve">*niewłaściwe skreślić </w:t>
      </w:r>
    </w:p>
    <w:p w14:paraId="59DBAF3F" w14:textId="77777777" w:rsidR="004267AF" w:rsidRPr="007955F0" w:rsidRDefault="004267AF" w:rsidP="005B5BE2">
      <w:pPr>
        <w:tabs>
          <w:tab w:val="right" w:pos="9072"/>
        </w:tabs>
        <w:rPr>
          <w:rFonts w:cstheme="minorHAnsi"/>
          <w:color w:val="auto"/>
          <w:sz w:val="24"/>
          <w:szCs w:val="24"/>
        </w:rPr>
      </w:pPr>
    </w:p>
    <w:p w14:paraId="63A19C43" w14:textId="77777777" w:rsidR="00E601AF" w:rsidRPr="007955F0" w:rsidRDefault="00E601AF" w:rsidP="005B5BE2">
      <w:pPr>
        <w:tabs>
          <w:tab w:val="right" w:pos="9072"/>
        </w:tabs>
        <w:rPr>
          <w:rFonts w:cstheme="minorHAnsi"/>
          <w:color w:val="auto"/>
          <w:sz w:val="24"/>
          <w:szCs w:val="24"/>
        </w:rPr>
      </w:pPr>
    </w:p>
    <w:p w14:paraId="4A3FD8DC" w14:textId="77777777" w:rsidR="00E601AF" w:rsidRPr="007955F0" w:rsidRDefault="00E601AF" w:rsidP="005B5BE2">
      <w:pPr>
        <w:tabs>
          <w:tab w:val="right" w:pos="9072"/>
        </w:tabs>
        <w:rPr>
          <w:rFonts w:cstheme="minorHAnsi"/>
          <w:color w:val="auto"/>
          <w:sz w:val="24"/>
          <w:szCs w:val="24"/>
        </w:rPr>
      </w:pPr>
    </w:p>
    <w:p w14:paraId="3CDCF1C1" w14:textId="5E9A2072" w:rsidR="005B5BE2" w:rsidRPr="007955F0" w:rsidRDefault="005B5BE2" w:rsidP="005B5BE2">
      <w:pPr>
        <w:tabs>
          <w:tab w:val="right" w:pos="9072"/>
        </w:tabs>
        <w:rPr>
          <w:rFonts w:cstheme="minorHAnsi"/>
          <w:b/>
          <w:i/>
          <w:iCs/>
          <w:color w:val="auto"/>
          <w:sz w:val="24"/>
          <w:szCs w:val="24"/>
        </w:rPr>
      </w:pPr>
      <w:r w:rsidRPr="007955F0">
        <w:rPr>
          <w:rFonts w:cstheme="minorHAnsi"/>
          <w:color w:val="auto"/>
          <w:sz w:val="24"/>
          <w:szCs w:val="24"/>
        </w:rPr>
        <w:t>______________</w:t>
      </w:r>
      <w:r w:rsidRPr="007955F0">
        <w:rPr>
          <w:rFonts w:cstheme="minorHAnsi"/>
          <w:color w:val="auto"/>
          <w:sz w:val="24"/>
          <w:szCs w:val="24"/>
        </w:rPr>
        <w:tab/>
        <w:t>______________</w:t>
      </w:r>
    </w:p>
    <w:p w14:paraId="62B76FAC" w14:textId="15D92E09" w:rsidR="00D54F60" w:rsidRPr="00FF2F77" w:rsidRDefault="005B5BE2" w:rsidP="008B4EEB">
      <w:pPr>
        <w:tabs>
          <w:tab w:val="right" w:pos="9072"/>
        </w:tabs>
        <w:rPr>
          <w:rFonts w:cstheme="minorHAnsi"/>
          <w:b/>
          <w:i/>
          <w:iCs/>
          <w:color w:val="auto"/>
          <w:sz w:val="24"/>
          <w:szCs w:val="24"/>
        </w:rPr>
      </w:pPr>
      <w:r w:rsidRPr="007955F0">
        <w:rPr>
          <w:rFonts w:cstheme="minorHAnsi"/>
          <w:b/>
          <w:i/>
          <w:iCs/>
          <w:color w:val="auto"/>
          <w:sz w:val="24"/>
          <w:szCs w:val="24"/>
        </w:rPr>
        <w:t>Podpis</w:t>
      </w:r>
      <w:r w:rsidR="00740B18" w:rsidRPr="007955F0">
        <w:rPr>
          <w:rFonts w:cstheme="minorHAnsi"/>
          <w:b/>
          <w:i/>
          <w:iCs/>
          <w:color w:val="auto"/>
          <w:sz w:val="24"/>
          <w:szCs w:val="24"/>
        </w:rPr>
        <w:t xml:space="preserve"> Wykonawcy</w:t>
      </w:r>
      <w:r w:rsidRPr="007955F0">
        <w:rPr>
          <w:rFonts w:cstheme="minorHAnsi"/>
          <w:b/>
          <w:i/>
          <w:iCs/>
          <w:color w:val="auto"/>
          <w:sz w:val="24"/>
          <w:szCs w:val="24"/>
        </w:rPr>
        <w:tab/>
        <w:t xml:space="preserve">Podpis </w:t>
      </w:r>
      <w:r w:rsidR="00740B18" w:rsidRPr="007955F0">
        <w:rPr>
          <w:rFonts w:cstheme="minorHAnsi"/>
          <w:b/>
          <w:i/>
          <w:iCs/>
          <w:color w:val="auto"/>
          <w:sz w:val="24"/>
          <w:szCs w:val="24"/>
        </w:rPr>
        <w:t>Zamawiającego</w:t>
      </w:r>
    </w:p>
    <w:sectPr w:rsidR="00D54F60" w:rsidRPr="00FF2F77" w:rsidSect="003C1F54">
      <w:headerReference w:type="default" r:id="rId8"/>
      <w:headerReference w:type="first" r:id="rId9"/>
      <w:type w:val="oddPage"/>
      <w:pgSz w:w="11906" w:h="16838" w:code="9"/>
      <w:pgMar w:top="1559" w:right="1418" w:bottom="1276" w:left="1276" w:header="709" w:footer="839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38250" w14:textId="77777777" w:rsidR="00567F43" w:rsidRDefault="00567F43" w:rsidP="00533A38">
      <w:pPr>
        <w:spacing w:after="0" w:line="240" w:lineRule="auto"/>
      </w:pPr>
      <w:r>
        <w:separator/>
      </w:r>
    </w:p>
  </w:endnote>
  <w:endnote w:type="continuationSeparator" w:id="0">
    <w:p w14:paraId="5D22948A" w14:textId="77777777" w:rsidR="00567F43" w:rsidRDefault="00567F43" w:rsidP="00533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D5C19A" w14:textId="77777777" w:rsidR="00567F43" w:rsidRDefault="00567F43" w:rsidP="00533A38">
      <w:pPr>
        <w:spacing w:after="0" w:line="240" w:lineRule="auto"/>
      </w:pPr>
      <w:r>
        <w:separator/>
      </w:r>
    </w:p>
  </w:footnote>
  <w:footnote w:type="continuationSeparator" w:id="0">
    <w:p w14:paraId="24F8D63E" w14:textId="77777777" w:rsidR="00567F43" w:rsidRDefault="00567F43" w:rsidP="00533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C8E0" w14:textId="1AC69EC9" w:rsidR="00CF3093" w:rsidRDefault="00CF3093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50C64AED" wp14:editId="623551FE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60720" cy="361950"/>
          <wp:effectExtent l="0" t="0" r="0" b="0"/>
          <wp:wrapNone/>
          <wp:docPr id="1541861183" name="Obraz 1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rajowy Plan Odbudowy, Rzeczpospolita Polska, Sfinansowane przez Unię Europejską Next Generation EU, PARP-Grupa P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F6B4B" w14:textId="61AA0D96" w:rsidR="0020354A" w:rsidRDefault="0020354A" w:rsidP="00CF3093">
    <w:pPr>
      <w:pStyle w:val="Nagwek"/>
      <w:tabs>
        <w:tab w:val="clear" w:pos="4536"/>
        <w:tab w:val="clear" w:pos="9072"/>
        <w:tab w:val="center" w:pos="4606"/>
      </w:tabs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7AC5C51" wp14:editId="1A5E5736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60720" cy="361950"/>
          <wp:effectExtent l="0" t="0" r="0" b="0"/>
          <wp:wrapNone/>
          <wp:docPr id="1636453525" name="Obraz 1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rajowy Plan Odbudowy, Rzeczpospolita Polska, Sfinansowane przez Unię Europejską Next Generation EU, PARP-Grupa PF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F309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Batang" w:hAnsi="Calibri" w:cs="Times New Roman" w:hint="default"/>
        <w:b w:val="0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b w:val="0"/>
        <w:bCs w:val="0"/>
        <w:sz w:val="24"/>
        <w:szCs w:val="24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b w:val="0"/>
        <w:bCs w:val="0"/>
        <w:sz w:val="24"/>
        <w:szCs w:val="24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eastAsia="Batang" w:hAnsi="Calibri" w:cs="Calibri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eastAsia="Batang" w:hAnsi="Calibri" w:cs="Calibri"/>
        <w:b w:val="0"/>
        <w:bCs w:val="0"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Calibri" w:hAnsi="Calibri" w:cs="Calibri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 w:val="0"/>
        <w:bCs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b w:val="0"/>
        <w:bCs w:val="0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b w:val="0"/>
        <w:bCs w:val="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bCs w:val="0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b w:val="0"/>
        <w:bCs w:val="0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b w:val="0"/>
        <w:bCs w:val="0"/>
        <w:sz w:val="24"/>
        <w:szCs w:val="24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Calibri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Calibri" w:hAnsi="Calibri" w:cs="Calibri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hAnsi="Calibri" w:cs="Calibri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Calibri" w:hAnsi="Calibri" w:cs="Calibri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Calibri" w:hAnsi="Calibri" w:cs="Calibri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Calibri" w:hAnsi="Calibri" w:cs="Calibri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Calibri" w:hAnsi="Calibri" w:cs="Calibri"/>
        <w:b w:val="0"/>
        <w:bCs w:val="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444"/>
        </w:tabs>
        <w:ind w:left="244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804"/>
        </w:tabs>
        <w:ind w:left="280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3164"/>
        </w:tabs>
        <w:ind w:left="316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524"/>
        </w:tabs>
        <w:ind w:left="3524" w:hanging="360"/>
      </w:pPr>
      <w:rPr>
        <w:rFonts w:ascii="Calibri" w:eastAsia="Batang" w:hAnsi="Calibri" w:cs="Calibri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884"/>
        </w:tabs>
        <w:ind w:left="3884" w:hanging="360"/>
      </w:pPr>
      <w:rPr>
        <w:rFonts w:ascii="Calibri" w:eastAsia="Batang" w:hAnsi="Calibri" w:cs="Calibri"/>
        <w:b w:val="0"/>
        <w:bCs w:val="0"/>
        <w:sz w:val="20"/>
        <w:szCs w:val="20"/>
      </w:rPr>
    </w:lvl>
  </w:abstractNum>
  <w:abstractNum w:abstractNumId="7" w15:restartNumberingAfterBreak="0">
    <w:nsid w:val="0BC710BF"/>
    <w:multiLevelType w:val="multilevel"/>
    <w:tmpl w:val="3E70DCA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 w:val="0"/>
        <w:bCs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1ACC3D05"/>
    <w:multiLevelType w:val="hybridMultilevel"/>
    <w:tmpl w:val="544684D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B7407"/>
    <w:multiLevelType w:val="hybridMultilevel"/>
    <w:tmpl w:val="5D4826C2"/>
    <w:lvl w:ilvl="0" w:tplc="BE6CDE68">
      <w:start w:val="1"/>
      <w:numFmt w:val="decimal"/>
      <w:lvlText w:val="%1."/>
      <w:lvlJc w:val="left"/>
      <w:pPr>
        <w:ind w:left="567" w:hanging="283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57EB2"/>
    <w:multiLevelType w:val="multilevel"/>
    <w:tmpl w:val="8D600A1C"/>
    <w:styleLink w:val="WWNum7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2101412475">
    <w:abstractNumId w:val="7"/>
  </w:num>
  <w:num w:numId="2" w16cid:durableId="1622152718">
    <w:abstractNumId w:val="8"/>
  </w:num>
  <w:num w:numId="3" w16cid:durableId="890728761">
    <w:abstractNumId w:val="0"/>
  </w:num>
  <w:num w:numId="4" w16cid:durableId="177238660">
    <w:abstractNumId w:val="1"/>
  </w:num>
  <w:num w:numId="5" w16cid:durableId="1402410426">
    <w:abstractNumId w:val="2"/>
  </w:num>
  <w:num w:numId="6" w16cid:durableId="510069619">
    <w:abstractNumId w:val="3"/>
  </w:num>
  <w:num w:numId="7" w16cid:durableId="783622243">
    <w:abstractNumId w:val="4"/>
  </w:num>
  <w:num w:numId="8" w16cid:durableId="1031878418">
    <w:abstractNumId w:val="5"/>
  </w:num>
  <w:num w:numId="9" w16cid:durableId="612129132">
    <w:abstractNumId w:val="6"/>
  </w:num>
  <w:num w:numId="10" w16cid:durableId="1329934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154743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672"/>
    <w:rsid w:val="00013B54"/>
    <w:rsid w:val="00023902"/>
    <w:rsid w:val="0003317D"/>
    <w:rsid w:val="00055A9E"/>
    <w:rsid w:val="00063B4A"/>
    <w:rsid w:val="00064BE5"/>
    <w:rsid w:val="000731E1"/>
    <w:rsid w:val="00090457"/>
    <w:rsid w:val="000B32FC"/>
    <w:rsid w:val="000B55CD"/>
    <w:rsid w:val="000C6E6E"/>
    <w:rsid w:val="000E5EFB"/>
    <w:rsid w:val="000E711F"/>
    <w:rsid w:val="000F30BB"/>
    <w:rsid w:val="00100B12"/>
    <w:rsid w:val="00100DDE"/>
    <w:rsid w:val="0012347F"/>
    <w:rsid w:val="00142C5C"/>
    <w:rsid w:val="001455BB"/>
    <w:rsid w:val="00153A5F"/>
    <w:rsid w:val="00163969"/>
    <w:rsid w:val="00171A8D"/>
    <w:rsid w:val="00174BCF"/>
    <w:rsid w:val="00175CA4"/>
    <w:rsid w:val="00177C91"/>
    <w:rsid w:val="00194F09"/>
    <w:rsid w:val="001A4A24"/>
    <w:rsid w:val="001E1A55"/>
    <w:rsid w:val="001F4BAA"/>
    <w:rsid w:val="0020354A"/>
    <w:rsid w:val="0023637B"/>
    <w:rsid w:val="002448F8"/>
    <w:rsid w:val="00266E7A"/>
    <w:rsid w:val="00294658"/>
    <w:rsid w:val="002B3D10"/>
    <w:rsid w:val="002D1080"/>
    <w:rsid w:val="002E2B2B"/>
    <w:rsid w:val="002F5370"/>
    <w:rsid w:val="00313E6E"/>
    <w:rsid w:val="00383510"/>
    <w:rsid w:val="003B055B"/>
    <w:rsid w:val="003B63BE"/>
    <w:rsid w:val="003B6C31"/>
    <w:rsid w:val="003E4DE4"/>
    <w:rsid w:val="00401B6C"/>
    <w:rsid w:val="004267AF"/>
    <w:rsid w:val="00440A2D"/>
    <w:rsid w:val="00444077"/>
    <w:rsid w:val="00451C0F"/>
    <w:rsid w:val="0045353D"/>
    <w:rsid w:val="00466B88"/>
    <w:rsid w:val="004721FE"/>
    <w:rsid w:val="00475BBE"/>
    <w:rsid w:val="00484621"/>
    <w:rsid w:val="004A2261"/>
    <w:rsid w:val="004A75F6"/>
    <w:rsid w:val="004C2C0E"/>
    <w:rsid w:val="004C2E17"/>
    <w:rsid w:val="004C4E06"/>
    <w:rsid w:val="004C7B73"/>
    <w:rsid w:val="004D4BDD"/>
    <w:rsid w:val="004E3D39"/>
    <w:rsid w:val="005074D1"/>
    <w:rsid w:val="00525F7F"/>
    <w:rsid w:val="005261F8"/>
    <w:rsid w:val="00533A38"/>
    <w:rsid w:val="00536B0F"/>
    <w:rsid w:val="00542B1F"/>
    <w:rsid w:val="00546154"/>
    <w:rsid w:val="00550C2D"/>
    <w:rsid w:val="005550D1"/>
    <w:rsid w:val="0055782B"/>
    <w:rsid w:val="00557BE0"/>
    <w:rsid w:val="00567F43"/>
    <w:rsid w:val="00573D28"/>
    <w:rsid w:val="00574291"/>
    <w:rsid w:val="00577A3F"/>
    <w:rsid w:val="0058006C"/>
    <w:rsid w:val="00593F73"/>
    <w:rsid w:val="00593F90"/>
    <w:rsid w:val="00594366"/>
    <w:rsid w:val="005A7393"/>
    <w:rsid w:val="005B5BE2"/>
    <w:rsid w:val="005B66CE"/>
    <w:rsid w:val="005C425D"/>
    <w:rsid w:val="005C53A4"/>
    <w:rsid w:val="005D25AD"/>
    <w:rsid w:val="005F3B60"/>
    <w:rsid w:val="00620274"/>
    <w:rsid w:val="00645458"/>
    <w:rsid w:val="00654A57"/>
    <w:rsid w:val="00694BDE"/>
    <w:rsid w:val="006B2B32"/>
    <w:rsid w:val="006B380A"/>
    <w:rsid w:val="006C5E97"/>
    <w:rsid w:val="006F5D41"/>
    <w:rsid w:val="00702D04"/>
    <w:rsid w:val="0070389A"/>
    <w:rsid w:val="00707B26"/>
    <w:rsid w:val="00714571"/>
    <w:rsid w:val="007165C7"/>
    <w:rsid w:val="007244FA"/>
    <w:rsid w:val="00740B18"/>
    <w:rsid w:val="00745532"/>
    <w:rsid w:val="0076452A"/>
    <w:rsid w:val="00785669"/>
    <w:rsid w:val="007955F0"/>
    <w:rsid w:val="007A4A60"/>
    <w:rsid w:val="007B69C9"/>
    <w:rsid w:val="007B6BE2"/>
    <w:rsid w:val="007C7CBA"/>
    <w:rsid w:val="007E1AEB"/>
    <w:rsid w:val="008054C5"/>
    <w:rsid w:val="00807DC4"/>
    <w:rsid w:val="008306D3"/>
    <w:rsid w:val="0084239D"/>
    <w:rsid w:val="00866647"/>
    <w:rsid w:val="008749FF"/>
    <w:rsid w:val="008A03DA"/>
    <w:rsid w:val="008A3F2C"/>
    <w:rsid w:val="008A57E1"/>
    <w:rsid w:val="008B4EEB"/>
    <w:rsid w:val="008F2D8B"/>
    <w:rsid w:val="008F4B26"/>
    <w:rsid w:val="008F61D7"/>
    <w:rsid w:val="009038B2"/>
    <w:rsid w:val="00915023"/>
    <w:rsid w:val="00931FC7"/>
    <w:rsid w:val="009359A0"/>
    <w:rsid w:val="009374D8"/>
    <w:rsid w:val="009444ED"/>
    <w:rsid w:val="0095612E"/>
    <w:rsid w:val="00957EFD"/>
    <w:rsid w:val="00960DCA"/>
    <w:rsid w:val="00977BB5"/>
    <w:rsid w:val="00981F1E"/>
    <w:rsid w:val="00994A05"/>
    <w:rsid w:val="009969CD"/>
    <w:rsid w:val="009B0E05"/>
    <w:rsid w:val="009B3F2E"/>
    <w:rsid w:val="009C0D55"/>
    <w:rsid w:val="009D06A4"/>
    <w:rsid w:val="009E64F3"/>
    <w:rsid w:val="00A0310B"/>
    <w:rsid w:val="00A22E8F"/>
    <w:rsid w:val="00A236EA"/>
    <w:rsid w:val="00A44811"/>
    <w:rsid w:val="00A63A9C"/>
    <w:rsid w:val="00A74134"/>
    <w:rsid w:val="00A75F48"/>
    <w:rsid w:val="00A8371C"/>
    <w:rsid w:val="00A951CF"/>
    <w:rsid w:val="00AB03F1"/>
    <w:rsid w:val="00AB25CA"/>
    <w:rsid w:val="00AB3BE4"/>
    <w:rsid w:val="00AC439B"/>
    <w:rsid w:val="00AC4F79"/>
    <w:rsid w:val="00AE3FC3"/>
    <w:rsid w:val="00B02953"/>
    <w:rsid w:val="00B04E4F"/>
    <w:rsid w:val="00B63AF1"/>
    <w:rsid w:val="00B65672"/>
    <w:rsid w:val="00B66F30"/>
    <w:rsid w:val="00BC75CB"/>
    <w:rsid w:val="00BE556A"/>
    <w:rsid w:val="00BF4A77"/>
    <w:rsid w:val="00C22352"/>
    <w:rsid w:val="00C344A2"/>
    <w:rsid w:val="00C4506A"/>
    <w:rsid w:val="00CB2B13"/>
    <w:rsid w:val="00CC6081"/>
    <w:rsid w:val="00CF3093"/>
    <w:rsid w:val="00CF644C"/>
    <w:rsid w:val="00D11F8C"/>
    <w:rsid w:val="00D213A1"/>
    <w:rsid w:val="00D22666"/>
    <w:rsid w:val="00D2627C"/>
    <w:rsid w:val="00D54F60"/>
    <w:rsid w:val="00D55A92"/>
    <w:rsid w:val="00D859B2"/>
    <w:rsid w:val="00D9068D"/>
    <w:rsid w:val="00DB0354"/>
    <w:rsid w:val="00DB4B81"/>
    <w:rsid w:val="00DD01F5"/>
    <w:rsid w:val="00DE23F0"/>
    <w:rsid w:val="00E1659A"/>
    <w:rsid w:val="00E227E2"/>
    <w:rsid w:val="00E401A4"/>
    <w:rsid w:val="00E50532"/>
    <w:rsid w:val="00E601AF"/>
    <w:rsid w:val="00E816E4"/>
    <w:rsid w:val="00E84FC2"/>
    <w:rsid w:val="00E85CC0"/>
    <w:rsid w:val="00E94A86"/>
    <w:rsid w:val="00EA3175"/>
    <w:rsid w:val="00EC2698"/>
    <w:rsid w:val="00EE563D"/>
    <w:rsid w:val="00EF6A95"/>
    <w:rsid w:val="00F00F77"/>
    <w:rsid w:val="00F1284B"/>
    <w:rsid w:val="00F27EDB"/>
    <w:rsid w:val="00F3450A"/>
    <w:rsid w:val="00F36098"/>
    <w:rsid w:val="00F45FB7"/>
    <w:rsid w:val="00F46D76"/>
    <w:rsid w:val="00F56770"/>
    <w:rsid w:val="00F633E5"/>
    <w:rsid w:val="00F9170E"/>
    <w:rsid w:val="00FE07E9"/>
    <w:rsid w:val="00FE49C0"/>
    <w:rsid w:val="00FF00A7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0CDD92"/>
  <w15:chartTrackingRefBased/>
  <w15:docId w15:val="{6BDA02E7-6DD1-40C9-B2D8-76755E5BA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25CA"/>
    <w:rPr>
      <w:color w:val="00000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25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25C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AkapitzlistZnak">
    <w:name w:val="Akapit z listą Znak"/>
    <w:link w:val="Akapitzlist"/>
    <w:uiPriority w:val="34"/>
    <w:qFormat/>
    <w:locked/>
    <w:rsid w:val="00AB25CA"/>
  </w:style>
  <w:style w:type="paragraph" w:styleId="Akapitzlist">
    <w:name w:val="List Paragraph"/>
    <w:basedOn w:val="Normalny"/>
    <w:link w:val="AkapitzlistZnak"/>
    <w:uiPriority w:val="34"/>
    <w:qFormat/>
    <w:rsid w:val="00AB25CA"/>
    <w:pPr>
      <w:ind w:left="708"/>
    </w:pPr>
    <w:rPr>
      <w:color w:val="auto"/>
    </w:rPr>
  </w:style>
  <w:style w:type="table" w:styleId="Tabela-Siatka">
    <w:name w:val="Table Grid"/>
    <w:basedOn w:val="Standardowy"/>
    <w:uiPriority w:val="59"/>
    <w:rsid w:val="005B5BE2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pogrubionegotekstupismafirmowego">
    <w:name w:val="Styl pogrubionego tekstu pisma firmowego"/>
    <w:basedOn w:val="Nagwek"/>
    <w:rsid w:val="005B5BE2"/>
    <w:pPr>
      <w:tabs>
        <w:tab w:val="clear" w:pos="4536"/>
        <w:tab w:val="clear" w:pos="9072"/>
      </w:tabs>
      <w:suppressAutoHyphens/>
      <w:spacing w:line="360" w:lineRule="auto"/>
    </w:pPr>
    <w:rPr>
      <w:rFonts w:ascii="Calibri" w:eastAsia="Times New Roman" w:hAnsi="Calibri" w:cs="Arial"/>
      <w:b/>
      <w:color w:val="000000"/>
      <w:spacing w:val="-2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5B5B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5BE2"/>
    <w:rPr>
      <w:color w:val="00000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01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401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401A4"/>
    <w:rPr>
      <w:color w:val="00000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01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01A4"/>
    <w:rPr>
      <w:b/>
      <w:bCs/>
      <w:color w:val="00000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01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01A4"/>
    <w:rPr>
      <w:rFonts w:ascii="Segoe UI" w:hAnsi="Segoe UI" w:cs="Segoe UI"/>
      <w:color w:val="00000A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785669"/>
    <w:pPr>
      <w:spacing w:before="280" w:after="119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785669"/>
    <w:rPr>
      <w:color w:val="808080"/>
    </w:rPr>
  </w:style>
  <w:style w:type="paragraph" w:customStyle="1" w:styleId="Standard">
    <w:name w:val="Standard"/>
    <w:qFormat/>
    <w:rsid w:val="00573D28"/>
    <w:pPr>
      <w:suppressAutoHyphens/>
      <w:autoSpaceDN w:val="0"/>
      <w:spacing w:line="247" w:lineRule="auto"/>
      <w:textAlignment w:val="baseline"/>
    </w:pPr>
    <w:rPr>
      <w:rFonts w:ascii="Calibri" w:eastAsia="Calibri" w:hAnsi="Calibri" w:cs="Arial"/>
      <w:color w:val="00000A"/>
      <w:kern w:val="3"/>
    </w:rPr>
  </w:style>
  <w:style w:type="numbering" w:customStyle="1" w:styleId="WWNum7">
    <w:name w:val="WWNum7"/>
    <w:basedOn w:val="Bezlisty"/>
    <w:rsid w:val="00573D28"/>
    <w:pPr>
      <w:numPr>
        <w:numId w:val="11"/>
      </w:numPr>
    </w:pPr>
  </w:style>
  <w:style w:type="paragraph" w:styleId="Stopka">
    <w:name w:val="footer"/>
    <w:basedOn w:val="Normalny"/>
    <w:link w:val="StopkaZnak"/>
    <w:uiPriority w:val="99"/>
    <w:unhideWhenUsed/>
    <w:rsid w:val="00533A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3A38"/>
    <w:rPr>
      <w:color w:val="00000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6F3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6F30"/>
    <w:rPr>
      <w:color w:val="00000A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6F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6B1D4-12AE-4DF6-8ECA-5535E9F7C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806</Words>
  <Characters>4840</Characters>
  <Application>Microsoft Office Word</Application>
  <DocSecurity>0</DocSecurity>
  <Lines>40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Zamojska</dc:creator>
  <cp:keywords/>
  <dc:description/>
  <cp:lastModifiedBy>Damian Sobolewski</cp:lastModifiedBy>
  <cp:revision>3</cp:revision>
  <dcterms:created xsi:type="dcterms:W3CDTF">2026-03-13T09:56:00Z</dcterms:created>
  <dcterms:modified xsi:type="dcterms:W3CDTF">2026-03-13T10:01:00Z</dcterms:modified>
</cp:coreProperties>
</file>